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55" w:rsidRDefault="004F6155" w:rsidP="004F6155">
      <w:pPr>
        <w:rPr>
          <w:b/>
          <w:color w:val="76923C" w:themeColor="accent3" w:themeShade="BF"/>
          <w:sz w:val="36"/>
          <w:szCs w:val="36"/>
          <w:lang w:val="en-US"/>
        </w:rPr>
      </w:pPr>
      <w:r w:rsidRPr="00FD008F">
        <w:rPr>
          <w:b/>
          <w:color w:val="76923C" w:themeColor="accent3" w:themeShade="BF"/>
          <w:sz w:val="36"/>
          <w:szCs w:val="36"/>
          <w:lang w:val="en-US"/>
        </w:rPr>
        <w:t>What? So What? Now What?</w:t>
      </w:r>
      <w:r>
        <w:rPr>
          <w:b/>
          <w:color w:val="76923C" w:themeColor="accent3" w:themeShade="BF"/>
          <w:sz w:val="36"/>
          <w:szCs w:val="36"/>
          <w:lang w:val="en-US"/>
        </w:rPr>
        <w:t xml:space="preserve"> Observation Chart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376"/>
        <w:gridCol w:w="7200"/>
      </w:tblGrid>
      <w:tr w:rsidR="004F6155" w:rsidTr="0091579E">
        <w:tc>
          <w:tcPr>
            <w:tcW w:w="9576" w:type="dxa"/>
            <w:gridSpan w:val="2"/>
          </w:tcPr>
          <w:p w:rsidR="004F6155" w:rsidRPr="00FD008F" w:rsidRDefault="006C4FC0" w:rsidP="004F61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Graphic Novel Title</w:t>
            </w:r>
            <w:r w:rsidR="004F6155">
              <w:rPr>
                <w:sz w:val="24"/>
                <w:szCs w:val="24"/>
                <w:lang w:val="en-US"/>
              </w:rPr>
              <w:t xml:space="preserve">:                       </w:t>
            </w:r>
          </w:p>
        </w:tc>
      </w:tr>
      <w:tr w:rsidR="006C4FC0" w:rsidTr="0091579E">
        <w:tc>
          <w:tcPr>
            <w:tcW w:w="9576" w:type="dxa"/>
            <w:gridSpan w:val="2"/>
          </w:tcPr>
          <w:p w:rsidR="006C4FC0" w:rsidRDefault="006C4FC0" w:rsidP="006C4F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Graphic novel section:</w:t>
            </w:r>
          </w:p>
        </w:tc>
      </w:tr>
      <w:tr w:rsidR="004F6155" w:rsidTr="0091579E">
        <w:tc>
          <w:tcPr>
            <w:tcW w:w="2376" w:type="dxa"/>
            <w:shd w:val="clear" w:color="auto" w:fill="76923C" w:themeFill="accent3" w:themeFillShade="BF"/>
          </w:tcPr>
          <w:p w:rsidR="004F6155" w:rsidRDefault="004F6155" w:rsidP="0091579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4F6155" w:rsidRPr="00FD008F" w:rsidRDefault="004F6155" w:rsidP="0091579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FD008F">
              <w:rPr>
                <w:b/>
                <w:color w:val="FFFFFF" w:themeColor="background1"/>
                <w:sz w:val="24"/>
                <w:szCs w:val="24"/>
                <w:lang w:val="en-US"/>
              </w:rPr>
              <w:t>What</w:t>
            </w:r>
          </w:p>
          <w:p w:rsidR="004F6155" w:rsidRPr="00FD008F" w:rsidRDefault="004F6155" w:rsidP="0091579E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24"/>
                <w:szCs w:val="24"/>
                <w:lang w:val="en-US"/>
              </w:rPr>
            </w:pPr>
            <w:r w:rsidRPr="00FD008F">
              <w:rPr>
                <w:color w:val="FFFFFF" w:themeColor="background1"/>
                <w:sz w:val="24"/>
                <w:szCs w:val="24"/>
                <w:lang w:val="en-US"/>
              </w:rPr>
              <w:t>details</w:t>
            </w:r>
          </w:p>
          <w:p w:rsidR="004F6155" w:rsidRPr="00FD008F" w:rsidRDefault="004F6155" w:rsidP="0091579E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24"/>
                <w:szCs w:val="24"/>
                <w:lang w:val="en-US"/>
              </w:rPr>
            </w:pPr>
            <w:r w:rsidRPr="00FD008F">
              <w:rPr>
                <w:color w:val="FFFFFF" w:themeColor="background1"/>
                <w:sz w:val="24"/>
                <w:szCs w:val="24"/>
                <w:lang w:val="en-US"/>
              </w:rPr>
              <w:t>events</w:t>
            </w:r>
          </w:p>
          <w:p w:rsidR="004F6155" w:rsidRDefault="004F6155" w:rsidP="0091579E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24"/>
                <w:szCs w:val="24"/>
                <w:lang w:val="en-US"/>
              </w:rPr>
            </w:pPr>
            <w:r w:rsidRPr="00FD008F">
              <w:rPr>
                <w:color w:val="FFFFFF" w:themeColor="background1"/>
                <w:sz w:val="24"/>
                <w:szCs w:val="24"/>
                <w:lang w:val="en-US"/>
              </w:rPr>
              <w:t>effects</w:t>
            </w:r>
          </w:p>
          <w:p w:rsidR="004F6155" w:rsidRPr="00FD008F" w:rsidRDefault="004F6155" w:rsidP="0091579E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ideas</w:t>
            </w:r>
          </w:p>
          <w:p w:rsidR="004F6155" w:rsidRPr="00FD008F" w:rsidRDefault="004F6155" w:rsidP="0091579E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0" w:type="dxa"/>
          </w:tcPr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Pr="00FD008F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F6155" w:rsidTr="0091579E">
        <w:tc>
          <w:tcPr>
            <w:tcW w:w="2376" w:type="dxa"/>
            <w:shd w:val="clear" w:color="auto" w:fill="C2D69B" w:themeFill="accent3" w:themeFillTint="99"/>
          </w:tcPr>
          <w:p w:rsidR="004F6155" w:rsidRDefault="004F6155" w:rsidP="0091579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4F6155" w:rsidRPr="00FD008F" w:rsidRDefault="004F6155" w:rsidP="0091579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D008F">
              <w:rPr>
                <w:b/>
                <w:color w:val="FFFFFF" w:themeColor="background1"/>
                <w:sz w:val="24"/>
                <w:szCs w:val="24"/>
                <w:lang w:val="en-US"/>
              </w:rPr>
              <w:t>So What?</w:t>
            </w:r>
          </w:p>
          <w:p w:rsidR="004F6155" w:rsidRDefault="004F6155" w:rsidP="0091579E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  <w:sz w:val="24"/>
                <w:szCs w:val="24"/>
                <w:lang w:val="en-US"/>
              </w:rPr>
            </w:pPr>
            <w:r w:rsidRPr="00FD008F">
              <w:rPr>
                <w:color w:val="FFFFFF" w:themeColor="background1"/>
                <w:sz w:val="24"/>
                <w:szCs w:val="24"/>
                <w:lang w:val="en-US"/>
              </w:rPr>
              <w:t>personal connection</w:t>
            </w:r>
          </w:p>
          <w:p w:rsidR="004F6155" w:rsidRPr="00FD008F" w:rsidRDefault="004F6155" w:rsidP="0091579E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another perspective</w:t>
            </w:r>
          </w:p>
          <w:p w:rsidR="004F6155" w:rsidRPr="00FD008F" w:rsidRDefault="004F6155" w:rsidP="0091579E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0" w:type="dxa"/>
          </w:tcPr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Pr="00FD008F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F6155" w:rsidTr="0091579E">
        <w:tc>
          <w:tcPr>
            <w:tcW w:w="2376" w:type="dxa"/>
            <w:shd w:val="clear" w:color="auto" w:fill="D6E3BC" w:themeFill="accent3" w:themeFillTint="66"/>
          </w:tcPr>
          <w:p w:rsidR="004F6155" w:rsidRDefault="004F6155" w:rsidP="0091579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4F6155" w:rsidRPr="00FD008F" w:rsidRDefault="004F6155" w:rsidP="0091579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D008F">
              <w:rPr>
                <w:b/>
                <w:color w:val="FFFFFF" w:themeColor="background1"/>
                <w:sz w:val="24"/>
                <w:szCs w:val="24"/>
                <w:lang w:val="en-US"/>
              </w:rPr>
              <w:t>Now What?</w:t>
            </w:r>
          </w:p>
          <w:p w:rsidR="004F6155" w:rsidRDefault="004F6155" w:rsidP="0091579E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  <w:sz w:val="24"/>
                <w:szCs w:val="24"/>
                <w:lang w:val="en-US"/>
              </w:rPr>
            </w:pPr>
            <w:r w:rsidRPr="00FD008F">
              <w:rPr>
                <w:color w:val="FFFFFF" w:themeColor="background1"/>
                <w:sz w:val="24"/>
                <w:szCs w:val="24"/>
                <w:lang w:val="en-US"/>
              </w:rPr>
              <w:t>societal connection</w:t>
            </w:r>
          </w:p>
          <w:p w:rsidR="004F6155" w:rsidRPr="00FD008F" w:rsidRDefault="004F6155" w:rsidP="0091579E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universal effect</w:t>
            </w:r>
          </w:p>
          <w:p w:rsidR="004F6155" w:rsidRPr="00FD008F" w:rsidRDefault="004F6155" w:rsidP="0091579E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0" w:type="dxa"/>
          </w:tcPr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F6155" w:rsidRPr="00FD008F" w:rsidRDefault="004F6155" w:rsidP="0091579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4F6155" w:rsidRDefault="004F6155" w:rsidP="004F6155">
      <w:pPr>
        <w:rPr>
          <w:b/>
          <w:color w:val="76923C" w:themeColor="accent3" w:themeShade="BF"/>
          <w:sz w:val="36"/>
          <w:szCs w:val="36"/>
          <w:lang w:val="en-US"/>
        </w:rPr>
      </w:pPr>
    </w:p>
    <w:p w:rsidR="006336BF" w:rsidRDefault="006336BF"/>
    <w:sectPr w:rsidR="006336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86030"/>
    <w:multiLevelType w:val="hybridMultilevel"/>
    <w:tmpl w:val="C1824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621F5"/>
    <w:multiLevelType w:val="hybridMultilevel"/>
    <w:tmpl w:val="C81A1B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752E3"/>
    <w:multiLevelType w:val="hybridMultilevel"/>
    <w:tmpl w:val="198C6D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55"/>
    <w:rsid w:val="004F6155"/>
    <w:rsid w:val="006336BF"/>
    <w:rsid w:val="006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6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6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Coulman</dc:creator>
  <cp:lastModifiedBy>Kyla Coulman</cp:lastModifiedBy>
  <cp:revision>2</cp:revision>
  <dcterms:created xsi:type="dcterms:W3CDTF">2014-05-13T22:05:00Z</dcterms:created>
  <dcterms:modified xsi:type="dcterms:W3CDTF">2014-05-13T22:05:00Z</dcterms:modified>
</cp:coreProperties>
</file>