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66C46" w:rsidRDefault="004A46C8">
      <w:pPr>
        <w:jc w:val="center"/>
        <w:rPr>
          <w:b/>
          <w:sz w:val="24"/>
          <w:szCs w:val="24"/>
        </w:rPr>
      </w:pPr>
      <w:bookmarkStart w:id="0" w:name="_GoBack"/>
      <w:bookmarkEnd w:id="0"/>
      <w:r>
        <w:rPr>
          <w:b/>
          <w:sz w:val="24"/>
          <w:szCs w:val="24"/>
        </w:rPr>
        <w:t>3.6 Unit 1 Sec 2 Poetry Terminology</w:t>
      </w:r>
    </w:p>
    <w:p w14:paraId="00000002" w14:textId="77777777" w:rsidR="00366C46" w:rsidRDefault="00366C46">
      <w:pPr>
        <w:jc w:val="center"/>
        <w:rPr>
          <w:b/>
          <w:sz w:val="24"/>
          <w:szCs w:val="24"/>
        </w:rPr>
      </w:pPr>
    </w:p>
    <w:p w14:paraId="00000003" w14:textId="77777777" w:rsidR="00366C46" w:rsidRDefault="004A46C8">
      <w:pPr>
        <w:rPr>
          <w:b/>
          <w:sz w:val="24"/>
          <w:szCs w:val="24"/>
        </w:rPr>
      </w:pPr>
      <w:r>
        <w:rPr>
          <w:b/>
          <w:sz w:val="24"/>
          <w:szCs w:val="24"/>
        </w:rPr>
        <w:t>Define Poem:</w:t>
      </w:r>
    </w:p>
    <w:p w14:paraId="00000004" w14:textId="77777777" w:rsidR="00366C46" w:rsidRDefault="00366C46">
      <w:pPr>
        <w:rPr>
          <w:b/>
          <w:sz w:val="24"/>
          <w:szCs w:val="24"/>
        </w:rPr>
      </w:pPr>
    </w:p>
    <w:p w14:paraId="00000005" w14:textId="77777777" w:rsidR="00366C46" w:rsidRDefault="00366C46">
      <w:pPr>
        <w:rPr>
          <w:b/>
          <w:sz w:val="24"/>
          <w:szCs w:val="24"/>
        </w:rPr>
      </w:pPr>
    </w:p>
    <w:p w14:paraId="00000006" w14:textId="77777777" w:rsidR="00366C46" w:rsidRDefault="004A46C8">
      <w:pPr>
        <w:spacing w:line="360" w:lineRule="auto"/>
        <w:rPr>
          <w:b/>
          <w:sz w:val="24"/>
          <w:szCs w:val="24"/>
        </w:rPr>
      </w:pPr>
      <w:r>
        <w:rPr>
          <w:b/>
          <w:sz w:val="24"/>
          <w:szCs w:val="24"/>
        </w:rPr>
        <w:t>Give the three elements of a poem and some information about each:</w:t>
      </w:r>
    </w:p>
    <w:p w14:paraId="00000007" w14:textId="77777777" w:rsidR="00366C46" w:rsidRDefault="004A46C8">
      <w:pPr>
        <w:spacing w:line="360" w:lineRule="auto"/>
        <w:rPr>
          <w:b/>
          <w:sz w:val="24"/>
          <w:szCs w:val="24"/>
        </w:rPr>
      </w:pPr>
      <w:r>
        <w:rPr>
          <w:b/>
          <w:sz w:val="24"/>
          <w:szCs w:val="24"/>
        </w:rPr>
        <w:t>1)</w:t>
      </w:r>
    </w:p>
    <w:p w14:paraId="00000008" w14:textId="77777777" w:rsidR="00366C46" w:rsidRDefault="004A46C8">
      <w:pPr>
        <w:spacing w:line="360" w:lineRule="auto"/>
        <w:rPr>
          <w:b/>
          <w:sz w:val="24"/>
          <w:szCs w:val="24"/>
        </w:rPr>
      </w:pPr>
      <w:r>
        <w:rPr>
          <w:b/>
          <w:sz w:val="24"/>
          <w:szCs w:val="24"/>
        </w:rPr>
        <w:t>2)</w:t>
      </w:r>
    </w:p>
    <w:p w14:paraId="00000009" w14:textId="77777777" w:rsidR="00366C46" w:rsidRDefault="004A46C8">
      <w:pPr>
        <w:spacing w:line="360" w:lineRule="auto"/>
        <w:rPr>
          <w:b/>
          <w:sz w:val="24"/>
          <w:szCs w:val="24"/>
        </w:rPr>
      </w:pPr>
      <w:r>
        <w:rPr>
          <w:b/>
          <w:sz w:val="24"/>
          <w:szCs w:val="24"/>
        </w:rPr>
        <w:t>3)</w:t>
      </w:r>
    </w:p>
    <w:p w14:paraId="0000000A" w14:textId="77777777" w:rsidR="00366C46" w:rsidRDefault="00366C46">
      <w:pPr>
        <w:rPr>
          <w:b/>
          <w:sz w:val="24"/>
          <w:szCs w:val="24"/>
        </w:rPr>
      </w:pPr>
    </w:p>
    <w:p w14:paraId="0000000B" w14:textId="77777777" w:rsidR="00366C46" w:rsidRDefault="004A46C8">
      <w:pPr>
        <w:spacing w:line="360" w:lineRule="auto"/>
        <w:rPr>
          <w:b/>
          <w:sz w:val="24"/>
          <w:szCs w:val="24"/>
        </w:rPr>
      </w:pPr>
      <w:r>
        <w:rPr>
          <w:b/>
          <w:sz w:val="24"/>
          <w:szCs w:val="24"/>
        </w:rPr>
        <w:t>Poetic Language consists of:</w:t>
      </w:r>
    </w:p>
    <w:p w14:paraId="0000000C" w14:textId="77777777" w:rsidR="00366C46" w:rsidRDefault="004A46C8">
      <w:pPr>
        <w:spacing w:line="360" w:lineRule="auto"/>
        <w:rPr>
          <w:b/>
          <w:sz w:val="24"/>
          <w:szCs w:val="24"/>
        </w:rPr>
      </w:pPr>
      <w:r>
        <w:rPr>
          <w:b/>
          <w:sz w:val="24"/>
          <w:szCs w:val="24"/>
        </w:rPr>
        <w:t>1)</w:t>
      </w:r>
    </w:p>
    <w:p w14:paraId="0000000D" w14:textId="77777777" w:rsidR="00366C46" w:rsidRDefault="004A46C8">
      <w:pPr>
        <w:spacing w:line="360" w:lineRule="auto"/>
        <w:rPr>
          <w:b/>
          <w:sz w:val="24"/>
          <w:szCs w:val="24"/>
        </w:rPr>
      </w:pPr>
      <w:r>
        <w:rPr>
          <w:b/>
          <w:sz w:val="24"/>
          <w:szCs w:val="24"/>
        </w:rPr>
        <w:t>2)</w:t>
      </w:r>
    </w:p>
    <w:p w14:paraId="0000000E" w14:textId="77777777" w:rsidR="00366C46" w:rsidRDefault="004A46C8">
      <w:pPr>
        <w:spacing w:line="360" w:lineRule="auto"/>
        <w:rPr>
          <w:b/>
          <w:sz w:val="24"/>
          <w:szCs w:val="24"/>
        </w:rPr>
      </w:pPr>
      <w:r>
        <w:rPr>
          <w:b/>
          <w:sz w:val="24"/>
          <w:szCs w:val="24"/>
        </w:rPr>
        <w:t>3)</w:t>
      </w:r>
    </w:p>
    <w:p w14:paraId="0000000F" w14:textId="77777777" w:rsidR="00366C46" w:rsidRDefault="004A46C8">
      <w:pPr>
        <w:spacing w:line="360" w:lineRule="auto"/>
        <w:rPr>
          <w:b/>
          <w:sz w:val="24"/>
          <w:szCs w:val="24"/>
        </w:rPr>
      </w:pPr>
      <w:r>
        <w:rPr>
          <w:b/>
          <w:sz w:val="24"/>
          <w:szCs w:val="24"/>
        </w:rPr>
        <w:t>4)</w:t>
      </w:r>
    </w:p>
    <w:p w14:paraId="00000010" w14:textId="77777777" w:rsidR="00366C46" w:rsidRDefault="004A46C8">
      <w:pPr>
        <w:spacing w:line="360" w:lineRule="auto"/>
        <w:rPr>
          <w:b/>
          <w:sz w:val="24"/>
          <w:szCs w:val="24"/>
        </w:rPr>
      </w:pPr>
      <w:r>
        <w:rPr>
          <w:b/>
          <w:sz w:val="24"/>
          <w:szCs w:val="24"/>
        </w:rPr>
        <w:t>5)</w:t>
      </w:r>
    </w:p>
    <w:p w14:paraId="00000011" w14:textId="77777777" w:rsidR="00366C46" w:rsidRDefault="00366C46">
      <w:pPr>
        <w:rPr>
          <w:b/>
          <w:sz w:val="24"/>
          <w:szCs w:val="24"/>
        </w:rPr>
      </w:pPr>
    </w:p>
    <w:p w14:paraId="00000012" w14:textId="77777777" w:rsidR="00366C46" w:rsidRDefault="004A46C8">
      <w:pPr>
        <w:rPr>
          <w:b/>
          <w:sz w:val="24"/>
          <w:szCs w:val="24"/>
        </w:rPr>
      </w:pPr>
      <w:r>
        <w:rPr>
          <w:b/>
          <w:sz w:val="24"/>
          <w:szCs w:val="24"/>
        </w:rPr>
        <w:t>Poetry combines:</w:t>
      </w:r>
    </w:p>
    <w:p w14:paraId="00000013" w14:textId="77777777" w:rsidR="00366C46" w:rsidRDefault="00366C46">
      <w:pPr>
        <w:rPr>
          <w:b/>
          <w:sz w:val="24"/>
          <w:szCs w:val="24"/>
        </w:rPr>
      </w:pPr>
    </w:p>
    <w:p w14:paraId="00000014" w14:textId="77777777" w:rsidR="00366C46" w:rsidRDefault="00366C46">
      <w:pPr>
        <w:rPr>
          <w:b/>
          <w:sz w:val="24"/>
          <w:szCs w:val="24"/>
        </w:rPr>
      </w:pPr>
    </w:p>
    <w:p w14:paraId="00000015" w14:textId="77777777" w:rsidR="00366C46" w:rsidRDefault="004A46C8">
      <w:pPr>
        <w:rPr>
          <w:b/>
          <w:sz w:val="24"/>
          <w:szCs w:val="24"/>
        </w:rPr>
      </w:pPr>
      <w:r>
        <w:rPr>
          <w:b/>
          <w:sz w:val="24"/>
          <w:szCs w:val="24"/>
        </w:rPr>
        <w:t>Define Stanza:</w:t>
      </w:r>
    </w:p>
    <w:p w14:paraId="00000016" w14:textId="77777777" w:rsidR="00366C46" w:rsidRDefault="00366C46">
      <w:pPr>
        <w:rPr>
          <w:b/>
          <w:sz w:val="24"/>
          <w:szCs w:val="24"/>
        </w:rPr>
      </w:pPr>
    </w:p>
    <w:p w14:paraId="00000017" w14:textId="77777777" w:rsidR="00366C46" w:rsidRDefault="00366C46">
      <w:pPr>
        <w:rPr>
          <w:b/>
          <w:sz w:val="24"/>
          <w:szCs w:val="24"/>
        </w:rPr>
      </w:pPr>
    </w:p>
    <w:p w14:paraId="00000018" w14:textId="77777777" w:rsidR="00366C46" w:rsidRDefault="004A46C8">
      <w:pPr>
        <w:rPr>
          <w:b/>
          <w:sz w:val="24"/>
          <w:szCs w:val="24"/>
        </w:rPr>
      </w:pPr>
      <w:r>
        <w:rPr>
          <w:b/>
          <w:sz w:val="24"/>
          <w:szCs w:val="24"/>
        </w:rPr>
        <w:t xml:space="preserve">Rhythm:  the pattern of stresses within a line of verse. All word combinations have rhythm, formed by stressed and unstressed syllables. Rhythm is an integral or important part of poetry. Rhythm </w:t>
      </w:r>
      <w:proofErr w:type="gramStart"/>
      <w:r>
        <w:rPr>
          <w:b/>
          <w:sz w:val="24"/>
          <w:szCs w:val="24"/>
        </w:rPr>
        <w:t>is also created</w:t>
      </w:r>
      <w:proofErr w:type="gramEnd"/>
      <w:r>
        <w:rPr>
          <w:b/>
          <w:sz w:val="24"/>
          <w:szCs w:val="24"/>
        </w:rPr>
        <w:t xml:space="preserve"> by having poetry lines that develop repeated </w:t>
      </w:r>
      <w:r>
        <w:rPr>
          <w:b/>
          <w:sz w:val="24"/>
          <w:szCs w:val="24"/>
        </w:rPr>
        <w:t>patterns.</w:t>
      </w:r>
    </w:p>
    <w:p w14:paraId="00000019" w14:textId="77777777" w:rsidR="00366C46" w:rsidRDefault="00366C46">
      <w:pPr>
        <w:rPr>
          <w:b/>
          <w:sz w:val="24"/>
          <w:szCs w:val="24"/>
        </w:rPr>
      </w:pPr>
    </w:p>
    <w:p w14:paraId="0000001A" w14:textId="77777777" w:rsidR="00366C46" w:rsidRDefault="004A46C8">
      <w:pPr>
        <w:rPr>
          <w:b/>
          <w:sz w:val="24"/>
          <w:szCs w:val="24"/>
        </w:rPr>
      </w:pPr>
      <w:r>
        <w:rPr>
          <w:b/>
          <w:sz w:val="24"/>
          <w:szCs w:val="24"/>
        </w:rPr>
        <w:t xml:space="preserve">Sensory Imagery Appeals to (give the </w:t>
      </w:r>
      <w:proofErr w:type="gramStart"/>
      <w:r>
        <w:rPr>
          <w:b/>
          <w:sz w:val="24"/>
          <w:szCs w:val="24"/>
        </w:rPr>
        <w:t>5</w:t>
      </w:r>
      <w:proofErr w:type="gramEnd"/>
      <w:r>
        <w:rPr>
          <w:b/>
          <w:sz w:val="24"/>
          <w:szCs w:val="24"/>
        </w:rPr>
        <w:t xml:space="preserve"> senses):</w:t>
      </w:r>
    </w:p>
    <w:p w14:paraId="0000001B" w14:textId="77777777" w:rsidR="00366C46" w:rsidRDefault="00366C46">
      <w:pPr>
        <w:rPr>
          <w:b/>
          <w:sz w:val="24"/>
          <w:szCs w:val="24"/>
        </w:rPr>
      </w:pPr>
    </w:p>
    <w:p w14:paraId="0000001C" w14:textId="77777777" w:rsidR="00366C46" w:rsidRDefault="004A46C8">
      <w:pPr>
        <w:rPr>
          <w:b/>
          <w:sz w:val="24"/>
          <w:szCs w:val="24"/>
        </w:rPr>
      </w:pPr>
      <w:r>
        <w:rPr>
          <w:b/>
          <w:sz w:val="24"/>
          <w:szCs w:val="24"/>
        </w:rPr>
        <w:t xml:space="preserve"> </w:t>
      </w:r>
    </w:p>
    <w:p w14:paraId="0000001D" w14:textId="77777777" w:rsidR="00366C46" w:rsidRDefault="00366C46">
      <w:pPr>
        <w:rPr>
          <w:b/>
          <w:sz w:val="24"/>
          <w:szCs w:val="24"/>
        </w:rPr>
      </w:pPr>
    </w:p>
    <w:p w14:paraId="0000001E" w14:textId="77777777" w:rsidR="00366C46" w:rsidRDefault="004A46C8">
      <w:pPr>
        <w:rPr>
          <w:b/>
          <w:sz w:val="24"/>
          <w:szCs w:val="24"/>
        </w:rPr>
      </w:pPr>
      <w:r>
        <w:rPr>
          <w:b/>
          <w:sz w:val="24"/>
          <w:szCs w:val="24"/>
        </w:rPr>
        <w:t xml:space="preserve">When reading a poem aloud, it </w:t>
      </w:r>
      <w:proofErr w:type="gramStart"/>
      <w:r>
        <w:rPr>
          <w:b/>
          <w:sz w:val="24"/>
          <w:szCs w:val="24"/>
        </w:rPr>
        <w:t>should be given</w:t>
      </w:r>
      <w:proofErr w:type="gramEnd"/>
      <w:r>
        <w:rPr>
          <w:b/>
          <w:sz w:val="24"/>
          <w:szCs w:val="24"/>
        </w:rPr>
        <w:t>:</w:t>
      </w:r>
    </w:p>
    <w:p w14:paraId="0000001F" w14:textId="77777777" w:rsidR="00366C46" w:rsidRDefault="00366C46">
      <w:pPr>
        <w:rPr>
          <w:b/>
          <w:sz w:val="24"/>
          <w:szCs w:val="24"/>
        </w:rPr>
      </w:pPr>
    </w:p>
    <w:p w14:paraId="00000020" w14:textId="77777777" w:rsidR="00366C46" w:rsidRDefault="00366C46">
      <w:pPr>
        <w:rPr>
          <w:b/>
          <w:sz w:val="24"/>
          <w:szCs w:val="24"/>
        </w:rPr>
      </w:pPr>
    </w:p>
    <w:p w14:paraId="00000021" w14:textId="77777777" w:rsidR="00366C46" w:rsidRDefault="00366C46">
      <w:pPr>
        <w:rPr>
          <w:b/>
          <w:sz w:val="24"/>
          <w:szCs w:val="24"/>
        </w:rPr>
      </w:pPr>
    </w:p>
    <w:p w14:paraId="00000022" w14:textId="77777777" w:rsidR="00366C46" w:rsidRDefault="004A46C8">
      <w:pPr>
        <w:rPr>
          <w:b/>
          <w:color w:val="0000FF"/>
          <w:sz w:val="24"/>
          <w:szCs w:val="24"/>
        </w:rPr>
      </w:pPr>
      <w:r>
        <w:rPr>
          <w:b/>
          <w:color w:val="0000FF"/>
          <w:sz w:val="24"/>
          <w:szCs w:val="24"/>
        </w:rPr>
        <w:t>Two Main Categories of Poems (Done for You):</w:t>
      </w:r>
    </w:p>
    <w:p w14:paraId="00000023" w14:textId="77777777" w:rsidR="00366C46" w:rsidRDefault="004A46C8">
      <w:pPr>
        <w:rPr>
          <w:b/>
          <w:sz w:val="24"/>
          <w:szCs w:val="24"/>
        </w:rPr>
      </w:pPr>
      <w:r>
        <w:rPr>
          <w:b/>
          <w:color w:val="FF0000"/>
          <w:sz w:val="24"/>
          <w:szCs w:val="24"/>
        </w:rPr>
        <w:lastRenderedPageBreak/>
        <w:t>(1)</w:t>
      </w:r>
      <w:r>
        <w:rPr>
          <w:b/>
          <w:color w:val="0000FF"/>
          <w:sz w:val="24"/>
          <w:szCs w:val="24"/>
        </w:rPr>
        <w:t xml:space="preserve"> </w:t>
      </w:r>
      <w:r>
        <w:rPr>
          <w:b/>
          <w:color w:val="FF0000"/>
          <w:sz w:val="24"/>
          <w:szCs w:val="24"/>
        </w:rPr>
        <w:t>Rhyming (some sort of rhyming pattern is evident)</w:t>
      </w:r>
      <w:r>
        <w:rPr>
          <w:b/>
          <w:sz w:val="24"/>
          <w:szCs w:val="24"/>
        </w:rPr>
        <w:t xml:space="preserve">  </w:t>
      </w:r>
    </w:p>
    <w:p w14:paraId="00000024" w14:textId="77777777" w:rsidR="00366C46" w:rsidRDefault="004A46C8">
      <w:pPr>
        <w:rPr>
          <w:b/>
          <w:sz w:val="24"/>
          <w:szCs w:val="24"/>
        </w:rPr>
      </w:pPr>
      <w:r>
        <w:rPr>
          <w:b/>
          <w:sz w:val="24"/>
          <w:szCs w:val="24"/>
        </w:rPr>
        <w:t xml:space="preserve">Rhyme Scheme: </w:t>
      </w:r>
    </w:p>
    <w:p w14:paraId="00000025" w14:textId="77777777" w:rsidR="00366C46" w:rsidRDefault="004A46C8">
      <w:pPr>
        <w:rPr>
          <w:b/>
          <w:sz w:val="24"/>
          <w:szCs w:val="24"/>
        </w:rPr>
      </w:pPr>
      <w:r>
        <w:rPr>
          <w:b/>
          <w:sz w:val="24"/>
          <w:szCs w:val="24"/>
        </w:rPr>
        <w:t>● a rhyming pattern emerges when end words of poetry lines have the same sound, making them rhyme.</w:t>
      </w:r>
    </w:p>
    <w:p w14:paraId="00000026" w14:textId="77777777" w:rsidR="00366C46" w:rsidRDefault="004A46C8">
      <w:pPr>
        <w:numPr>
          <w:ilvl w:val="0"/>
          <w:numId w:val="1"/>
        </w:numPr>
        <w:ind w:left="270" w:hanging="270"/>
        <w:rPr>
          <w:b/>
          <w:sz w:val="24"/>
          <w:szCs w:val="24"/>
        </w:rPr>
      </w:pPr>
      <w:r>
        <w:rPr>
          <w:b/>
          <w:sz w:val="24"/>
          <w:szCs w:val="24"/>
        </w:rPr>
        <w:t>We usually label rhyme schemes by the stanza and begin the letter patterns again for every new stanza. If a poem is not broken into stanzas, we might label e</w:t>
      </w:r>
      <w:r>
        <w:rPr>
          <w:b/>
          <w:sz w:val="24"/>
          <w:szCs w:val="24"/>
        </w:rPr>
        <w:t xml:space="preserve">nough lines to understand the rhyming pattern that is occurring. </w:t>
      </w:r>
    </w:p>
    <w:p w14:paraId="00000027" w14:textId="77777777" w:rsidR="00366C46" w:rsidRDefault="004A46C8">
      <w:pPr>
        <w:numPr>
          <w:ilvl w:val="0"/>
          <w:numId w:val="1"/>
        </w:numPr>
        <w:ind w:left="270" w:hanging="270"/>
        <w:rPr>
          <w:b/>
          <w:sz w:val="24"/>
          <w:szCs w:val="24"/>
        </w:rPr>
      </w:pPr>
      <w:r>
        <w:rPr>
          <w:b/>
          <w:sz w:val="24"/>
          <w:szCs w:val="24"/>
        </w:rPr>
        <w:t xml:space="preserve">The first line is labelled as “A” and then any other end words of other poetry lines in the stanza that rhyme </w:t>
      </w:r>
      <w:proofErr w:type="gramStart"/>
      <w:r>
        <w:rPr>
          <w:b/>
          <w:sz w:val="24"/>
          <w:szCs w:val="24"/>
        </w:rPr>
        <w:t>would also</w:t>
      </w:r>
      <w:proofErr w:type="gramEnd"/>
      <w:r>
        <w:rPr>
          <w:b/>
          <w:sz w:val="24"/>
          <w:szCs w:val="24"/>
        </w:rPr>
        <w:t xml:space="preserve"> be labeled as A.  End words that do not rhyme </w:t>
      </w:r>
      <w:proofErr w:type="gramStart"/>
      <w:r>
        <w:rPr>
          <w:b/>
          <w:sz w:val="24"/>
          <w:szCs w:val="24"/>
        </w:rPr>
        <w:t>are labelled</w:t>
      </w:r>
      <w:proofErr w:type="gramEnd"/>
      <w:r>
        <w:rPr>
          <w:b/>
          <w:sz w:val="24"/>
          <w:szCs w:val="24"/>
        </w:rPr>
        <w:t xml:space="preserve"> with a new</w:t>
      </w:r>
      <w:r>
        <w:rPr>
          <w:b/>
          <w:sz w:val="24"/>
          <w:szCs w:val="24"/>
        </w:rPr>
        <w:t xml:space="preserve"> letter, and this is repeated for the entire stanza or enough lines to form the obvious pattern, if one does exist. </w:t>
      </w:r>
    </w:p>
    <w:p w14:paraId="00000028" w14:textId="77777777" w:rsidR="00366C46" w:rsidRDefault="004A46C8">
      <w:pPr>
        <w:rPr>
          <w:b/>
          <w:sz w:val="24"/>
          <w:szCs w:val="24"/>
        </w:rPr>
      </w:pPr>
      <w:r>
        <w:rPr>
          <w:b/>
          <w:sz w:val="24"/>
          <w:szCs w:val="24"/>
        </w:rPr>
        <w:t>Example:</w:t>
      </w:r>
    </w:p>
    <w:p w14:paraId="00000029" w14:textId="77777777" w:rsidR="00366C46" w:rsidRDefault="004A46C8">
      <w:pPr>
        <w:pStyle w:val="Heading1"/>
        <w:keepNext w:val="0"/>
        <w:keepLines w:val="0"/>
        <w:pBdr>
          <w:bottom w:val="none" w:sz="0" w:space="7" w:color="auto"/>
        </w:pBdr>
        <w:shd w:val="clear" w:color="auto" w:fill="FCF9F9"/>
        <w:spacing w:before="0" w:after="0" w:line="288" w:lineRule="auto"/>
        <w:rPr>
          <w:rFonts w:ascii="Times New Roman" w:eastAsia="Times New Roman" w:hAnsi="Times New Roman" w:cs="Times New Roman"/>
          <w:sz w:val="22"/>
          <w:szCs w:val="22"/>
        </w:rPr>
      </w:pPr>
      <w:bookmarkStart w:id="1" w:name="_e774a22ig5i4" w:colFirst="0" w:colLast="0"/>
      <w:bookmarkEnd w:id="1"/>
      <w:r>
        <w:rPr>
          <w:rFonts w:ascii="Times New Roman" w:eastAsia="Times New Roman" w:hAnsi="Times New Roman" w:cs="Times New Roman"/>
          <w:sz w:val="22"/>
          <w:szCs w:val="22"/>
        </w:rPr>
        <w:t xml:space="preserve">A Nation’s </w:t>
      </w:r>
      <w:proofErr w:type="gramStart"/>
      <w:r>
        <w:rPr>
          <w:rFonts w:ascii="Times New Roman" w:eastAsia="Times New Roman" w:hAnsi="Times New Roman" w:cs="Times New Roman"/>
          <w:sz w:val="22"/>
          <w:szCs w:val="22"/>
        </w:rPr>
        <w:t>Strength  (</w:t>
      </w:r>
      <w:proofErr w:type="gramEnd"/>
      <w:r>
        <w:rPr>
          <w:rFonts w:ascii="Times New Roman" w:eastAsia="Times New Roman" w:hAnsi="Times New Roman" w:cs="Times New Roman"/>
          <w:sz w:val="22"/>
          <w:szCs w:val="22"/>
        </w:rPr>
        <w:t>1847) - Excerpt (only part of the text is given)</w:t>
      </w:r>
    </w:p>
    <w:bookmarkStart w:id="2" w:name="_71t57ubzlo6b" w:colFirst="0" w:colLast="0"/>
    <w:bookmarkEnd w:id="2"/>
    <w:p w14:paraId="0000002A" w14:textId="77777777" w:rsidR="00366C46" w:rsidRDefault="004A46C8">
      <w:pPr>
        <w:pStyle w:val="Heading2"/>
        <w:keepNext w:val="0"/>
        <w:keepLines w:val="0"/>
        <w:pBdr>
          <w:bottom w:val="none" w:sz="0" w:space="11" w:color="auto"/>
        </w:pBdr>
        <w:shd w:val="clear" w:color="auto" w:fill="FFFFFF"/>
        <w:spacing w:before="240" w:after="240" w:line="505" w:lineRule="auto"/>
        <w:rPr>
          <w:rFonts w:ascii="Times New Roman" w:eastAsia="Times New Roman" w:hAnsi="Times New Roman" w:cs="Times New Roman"/>
          <w:sz w:val="26"/>
          <w:szCs w:val="26"/>
        </w:rPr>
      </w:pPr>
      <w:r>
        <w:fldChar w:fldCharType="begin"/>
      </w:r>
      <w:r>
        <w:instrText xml:space="preserve"> HYPERLINK "https://www.poets.org/node/405356" \h </w:instrText>
      </w:r>
      <w:r>
        <w:fldChar w:fldCharType="separate"/>
      </w:r>
      <w:r>
        <w:rPr>
          <w:rFonts w:ascii="Verdana" w:eastAsia="Verdana" w:hAnsi="Verdana" w:cs="Verdana"/>
          <w:sz w:val="23"/>
          <w:szCs w:val="23"/>
        </w:rPr>
        <w:t>William Ralph Emerson</w:t>
      </w:r>
      <w:r>
        <w:rPr>
          <w:rFonts w:ascii="Verdana" w:eastAsia="Verdana" w:hAnsi="Verdana" w:cs="Verdana"/>
          <w:sz w:val="23"/>
          <w:szCs w:val="23"/>
        </w:rPr>
        <w:fldChar w:fldCharType="end"/>
      </w:r>
    </w:p>
    <w:p w14:paraId="0000002B" w14:textId="77777777" w:rsidR="00366C46" w:rsidRDefault="004A46C8">
      <w:pPr>
        <w:pStyle w:val="Heading2"/>
        <w:keepNext w:val="0"/>
        <w:keepLines w:val="0"/>
        <w:pBdr>
          <w:bottom w:val="none" w:sz="0" w:space="11" w:color="auto"/>
        </w:pBdr>
        <w:shd w:val="clear" w:color="auto" w:fill="FFFFFF"/>
        <w:spacing w:before="240" w:after="240" w:line="240" w:lineRule="auto"/>
        <w:rPr>
          <w:color w:val="333333"/>
          <w:sz w:val="24"/>
          <w:szCs w:val="24"/>
        </w:rPr>
      </w:pPr>
      <w:bookmarkStart w:id="3" w:name="_whrqbdxupl10" w:colFirst="0" w:colLast="0"/>
      <w:bookmarkEnd w:id="3"/>
      <w:r>
        <w:rPr>
          <w:rFonts w:ascii="Times New Roman" w:eastAsia="Times New Roman" w:hAnsi="Times New Roman" w:cs="Times New Roman"/>
          <w:sz w:val="26"/>
          <w:szCs w:val="26"/>
        </w:rPr>
        <w:t xml:space="preserve">What makes a nation’s pillars </w:t>
      </w:r>
      <w:proofErr w:type="gramStart"/>
      <w:r>
        <w:rPr>
          <w:rFonts w:ascii="Times New Roman" w:eastAsia="Times New Roman" w:hAnsi="Times New Roman" w:cs="Times New Roman"/>
          <w:sz w:val="26"/>
          <w:szCs w:val="26"/>
        </w:rPr>
        <w:t>high  (</w:t>
      </w:r>
      <w:proofErr w:type="gramEnd"/>
      <w:r>
        <w:rPr>
          <w:rFonts w:ascii="Times New Roman" w:eastAsia="Times New Roman" w:hAnsi="Times New Roman" w:cs="Times New Roman"/>
          <w:sz w:val="26"/>
          <w:szCs w:val="26"/>
        </w:rPr>
        <w:t>A)</w:t>
      </w:r>
      <w:r>
        <w:rPr>
          <w:rFonts w:ascii="Times New Roman" w:eastAsia="Times New Roman" w:hAnsi="Times New Roman" w:cs="Times New Roman"/>
          <w:sz w:val="26"/>
          <w:szCs w:val="26"/>
        </w:rPr>
        <w:br/>
        <w:t>And its foundations strong?             (B</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br/>
        <w:t>What makes it mighty to defy          (A)</w:t>
      </w:r>
      <w:r>
        <w:rPr>
          <w:rFonts w:ascii="Times New Roman" w:eastAsia="Times New Roman" w:hAnsi="Times New Roman" w:cs="Times New Roman"/>
          <w:sz w:val="26"/>
          <w:szCs w:val="26"/>
        </w:rPr>
        <w:br/>
        <w:t>The foes that round it throng?          (B</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br/>
      </w:r>
      <w:r>
        <w:rPr>
          <w:rFonts w:ascii="Times New Roman" w:eastAsia="Times New Roman" w:hAnsi="Times New Roman" w:cs="Times New Roman"/>
          <w:sz w:val="26"/>
          <w:szCs w:val="26"/>
        </w:rPr>
        <w:br/>
        <w:t>It is not gold. Its kingdoms grand    (A</w:t>
      </w:r>
      <w:proofErr w:type="gramStart"/>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br/>
        <w:t>Go down in battle sho</w:t>
      </w:r>
      <w:r>
        <w:rPr>
          <w:rFonts w:ascii="Times New Roman" w:eastAsia="Times New Roman" w:hAnsi="Times New Roman" w:cs="Times New Roman"/>
          <w:sz w:val="26"/>
          <w:szCs w:val="26"/>
        </w:rPr>
        <w:t>ck;                 (B)</w:t>
      </w:r>
      <w:r>
        <w:rPr>
          <w:rFonts w:ascii="Times New Roman" w:eastAsia="Times New Roman" w:hAnsi="Times New Roman" w:cs="Times New Roman"/>
          <w:sz w:val="26"/>
          <w:szCs w:val="26"/>
        </w:rPr>
        <w:br/>
        <w:t>Its shafts are laid on sinking sand,   (A)</w:t>
      </w:r>
      <w:r>
        <w:rPr>
          <w:rFonts w:ascii="Times New Roman" w:eastAsia="Times New Roman" w:hAnsi="Times New Roman" w:cs="Times New Roman"/>
          <w:sz w:val="26"/>
          <w:szCs w:val="26"/>
        </w:rPr>
        <w:br/>
        <w:t>Not on abiding rock.                        (B)</w:t>
      </w:r>
    </w:p>
    <w:p w14:paraId="0000002C" w14:textId="77777777" w:rsidR="00366C46" w:rsidRDefault="004A46C8">
      <w:pPr>
        <w:pStyle w:val="Heading2"/>
        <w:keepNext w:val="0"/>
        <w:keepLines w:val="0"/>
        <w:pBdr>
          <w:bottom w:val="none" w:sz="0" w:space="11" w:color="auto"/>
        </w:pBdr>
        <w:shd w:val="clear" w:color="auto" w:fill="FFFFFF"/>
        <w:spacing w:before="240" w:after="240" w:line="240" w:lineRule="auto"/>
        <w:rPr>
          <w:color w:val="0000FF"/>
          <w:sz w:val="24"/>
          <w:szCs w:val="24"/>
        </w:rPr>
      </w:pPr>
      <w:bookmarkStart w:id="4" w:name="_bw98zwp04k2" w:colFirst="0" w:colLast="0"/>
      <w:bookmarkEnd w:id="4"/>
      <w:r>
        <w:rPr>
          <w:color w:val="0000FF"/>
          <w:sz w:val="24"/>
          <w:szCs w:val="24"/>
        </w:rPr>
        <w:t>*Notice how a rhyming pattern quickly becomes evident.</w:t>
      </w:r>
    </w:p>
    <w:p w14:paraId="0000002D" w14:textId="77777777" w:rsidR="00366C46" w:rsidRDefault="004A46C8">
      <w:r>
        <w:t xml:space="preserve">A general statement that </w:t>
      </w:r>
      <w:proofErr w:type="gramStart"/>
      <w:r>
        <w:t>can be made</w:t>
      </w:r>
      <w:proofErr w:type="gramEnd"/>
      <w:r>
        <w:t>:  End rhymes alternate in this poem.</w:t>
      </w:r>
    </w:p>
    <w:p w14:paraId="0000002E" w14:textId="77777777" w:rsidR="00366C46" w:rsidRDefault="00366C46">
      <w:pPr>
        <w:rPr>
          <w:b/>
          <w:color w:val="FF0000"/>
          <w:sz w:val="24"/>
          <w:szCs w:val="24"/>
        </w:rPr>
      </w:pPr>
    </w:p>
    <w:p w14:paraId="0000002F" w14:textId="77777777" w:rsidR="00366C46" w:rsidRDefault="004A46C8">
      <w:pPr>
        <w:rPr>
          <w:b/>
          <w:color w:val="FF0000"/>
          <w:sz w:val="24"/>
          <w:szCs w:val="24"/>
        </w:rPr>
      </w:pPr>
      <w:r>
        <w:rPr>
          <w:b/>
          <w:color w:val="FF0000"/>
          <w:sz w:val="24"/>
          <w:szCs w:val="24"/>
        </w:rPr>
        <w:t>(1)</w:t>
      </w:r>
      <w:r>
        <w:rPr>
          <w:b/>
          <w:sz w:val="24"/>
          <w:szCs w:val="24"/>
        </w:rPr>
        <w:t xml:space="preserve"> </w:t>
      </w:r>
      <w:r>
        <w:rPr>
          <w:b/>
          <w:color w:val="FF0000"/>
          <w:sz w:val="24"/>
          <w:szCs w:val="24"/>
        </w:rPr>
        <w:t xml:space="preserve">Free Verse </w:t>
      </w:r>
      <w:proofErr w:type="gramStart"/>
      <w:r>
        <w:rPr>
          <w:b/>
          <w:color w:val="FF0000"/>
          <w:sz w:val="24"/>
          <w:szCs w:val="24"/>
        </w:rPr>
        <w:t>is said</w:t>
      </w:r>
      <w:proofErr w:type="gramEnd"/>
      <w:r>
        <w:rPr>
          <w:b/>
          <w:color w:val="FF0000"/>
          <w:sz w:val="24"/>
          <w:szCs w:val="24"/>
        </w:rPr>
        <w:t xml:space="preserve"> to have “poetic license,” meaning that the poet may write freely, doing whatever best serves the intended message.  </w:t>
      </w:r>
    </w:p>
    <w:p w14:paraId="00000030" w14:textId="77777777" w:rsidR="00366C46" w:rsidRDefault="00366C46">
      <w:pPr>
        <w:rPr>
          <w:b/>
          <w:color w:val="0000FF"/>
          <w:sz w:val="24"/>
          <w:szCs w:val="24"/>
        </w:rPr>
      </w:pPr>
    </w:p>
    <w:p w14:paraId="00000031" w14:textId="77777777" w:rsidR="00366C46" w:rsidRDefault="004A46C8">
      <w:pPr>
        <w:rPr>
          <w:sz w:val="24"/>
          <w:szCs w:val="24"/>
        </w:rPr>
      </w:pPr>
      <w:r>
        <w:rPr>
          <w:sz w:val="24"/>
          <w:szCs w:val="24"/>
        </w:rPr>
        <w:t xml:space="preserve">When referring to or quoting </w:t>
      </w:r>
      <w:proofErr w:type="gramStart"/>
      <w:r>
        <w:rPr>
          <w:sz w:val="24"/>
          <w:szCs w:val="24"/>
        </w:rPr>
        <w:t>a lines</w:t>
      </w:r>
      <w:proofErr w:type="gramEnd"/>
      <w:r>
        <w:rPr>
          <w:sz w:val="24"/>
          <w:szCs w:val="24"/>
        </w:rPr>
        <w:t xml:space="preserve"> of poetry it is done like this:</w:t>
      </w:r>
    </w:p>
    <w:p w14:paraId="00000032" w14:textId="77777777" w:rsidR="00366C46" w:rsidRDefault="004A46C8">
      <w:pPr>
        <w:rPr>
          <w:sz w:val="24"/>
          <w:szCs w:val="24"/>
        </w:rPr>
      </w:pPr>
      <w:r>
        <w:rPr>
          <w:b/>
          <w:sz w:val="24"/>
          <w:szCs w:val="24"/>
        </w:rPr>
        <w:t>(2)</w:t>
      </w:r>
      <w:r>
        <w:rPr>
          <w:sz w:val="24"/>
          <w:szCs w:val="24"/>
        </w:rPr>
        <w:t xml:space="preserve">    </w:t>
      </w:r>
      <w:proofErr w:type="gramStart"/>
      <w:r>
        <w:rPr>
          <w:sz w:val="24"/>
          <w:szCs w:val="24"/>
        </w:rPr>
        <w:t>a</w:t>
      </w:r>
      <w:proofErr w:type="gramEnd"/>
      <w:r>
        <w:rPr>
          <w:sz w:val="24"/>
          <w:szCs w:val="24"/>
        </w:rPr>
        <w:t xml:space="preserve"> single line example</w:t>
      </w:r>
    </w:p>
    <w:p w14:paraId="00000033" w14:textId="77777777" w:rsidR="00366C46" w:rsidRDefault="004A46C8">
      <w:pPr>
        <w:rPr>
          <w:b/>
          <w:sz w:val="24"/>
          <w:szCs w:val="24"/>
        </w:rPr>
      </w:pPr>
      <w:r>
        <w:rPr>
          <w:b/>
          <w:sz w:val="24"/>
          <w:szCs w:val="24"/>
        </w:rPr>
        <w:t>(2-6)</w:t>
      </w:r>
      <w:r>
        <w:rPr>
          <w:sz w:val="24"/>
          <w:szCs w:val="24"/>
        </w:rPr>
        <w:t xml:space="preserve"> more than one l</w:t>
      </w:r>
      <w:r>
        <w:rPr>
          <w:sz w:val="24"/>
          <w:szCs w:val="24"/>
        </w:rPr>
        <w:t>ine</w:t>
      </w:r>
    </w:p>
    <w:p w14:paraId="00000034" w14:textId="77777777" w:rsidR="00366C46" w:rsidRDefault="00366C46">
      <w:pPr>
        <w:rPr>
          <w:b/>
          <w:color w:val="0000FF"/>
          <w:sz w:val="24"/>
          <w:szCs w:val="24"/>
        </w:rPr>
      </w:pPr>
    </w:p>
    <w:p w14:paraId="00000035" w14:textId="77777777" w:rsidR="00366C46" w:rsidRDefault="004A46C8">
      <w:pPr>
        <w:rPr>
          <w:sz w:val="24"/>
          <w:szCs w:val="24"/>
        </w:rPr>
      </w:pPr>
      <w:r>
        <w:rPr>
          <w:b/>
          <w:sz w:val="24"/>
          <w:szCs w:val="24"/>
        </w:rPr>
        <w:t xml:space="preserve">Open and use the Figurative Language Information linked page within your Unit 1 Sec </w:t>
      </w:r>
      <w:proofErr w:type="gramStart"/>
      <w:r>
        <w:rPr>
          <w:b/>
          <w:sz w:val="24"/>
          <w:szCs w:val="24"/>
        </w:rPr>
        <w:t>2  Poetry</w:t>
      </w:r>
      <w:proofErr w:type="gramEnd"/>
      <w:r>
        <w:rPr>
          <w:b/>
          <w:sz w:val="24"/>
          <w:szCs w:val="24"/>
        </w:rPr>
        <w:t xml:space="preserve"> Notes course page to complete the following.</w:t>
      </w:r>
      <w:r>
        <w:rPr>
          <w:sz w:val="24"/>
          <w:szCs w:val="24"/>
        </w:rPr>
        <w:t xml:space="preserve"> This information document </w:t>
      </w:r>
      <w:proofErr w:type="gramStart"/>
      <w:r>
        <w:rPr>
          <w:sz w:val="24"/>
          <w:szCs w:val="24"/>
        </w:rPr>
        <w:t>is encrypted</w:t>
      </w:r>
      <w:proofErr w:type="gramEnd"/>
      <w:r>
        <w:rPr>
          <w:sz w:val="24"/>
          <w:szCs w:val="24"/>
        </w:rPr>
        <w:t xml:space="preserve">, so you will need to retype the definitions. For each figurative </w:t>
      </w:r>
      <w:r>
        <w:rPr>
          <w:sz w:val="24"/>
          <w:szCs w:val="24"/>
        </w:rPr>
        <w:lastRenderedPageBreak/>
        <w:t>language</w:t>
      </w:r>
      <w:r>
        <w:rPr>
          <w:sz w:val="24"/>
          <w:szCs w:val="24"/>
        </w:rPr>
        <w:t xml:space="preserve"> type, </w:t>
      </w:r>
      <w:r>
        <w:rPr>
          <w:b/>
          <w:sz w:val="24"/>
          <w:szCs w:val="24"/>
        </w:rPr>
        <w:t>give the definition, and create your own example</w:t>
      </w:r>
      <w:r>
        <w:rPr>
          <w:sz w:val="24"/>
          <w:szCs w:val="24"/>
        </w:rPr>
        <w:t xml:space="preserve"> to show you have a true understanding. You must memorize these figurative language types, and be able to identify them in various texts in this course. On your midterm exam, you </w:t>
      </w:r>
      <w:proofErr w:type="gramStart"/>
      <w:r>
        <w:rPr>
          <w:sz w:val="24"/>
          <w:szCs w:val="24"/>
        </w:rPr>
        <w:t>are asked</w:t>
      </w:r>
      <w:proofErr w:type="gramEnd"/>
      <w:r>
        <w:rPr>
          <w:sz w:val="24"/>
          <w:szCs w:val="24"/>
        </w:rPr>
        <w:t xml:space="preserve"> to identify </w:t>
      </w:r>
      <w:r>
        <w:rPr>
          <w:sz w:val="24"/>
          <w:szCs w:val="24"/>
        </w:rPr>
        <w:t>each of the types so this is very important information for you. Please note that all types of writing use figurative language, but this has been included within this poetry section, because poetry uses figurative language in a very concentrated way.</w:t>
      </w:r>
    </w:p>
    <w:p w14:paraId="00000036" w14:textId="77777777" w:rsidR="00366C46" w:rsidRDefault="00366C46">
      <w:pPr>
        <w:jc w:val="center"/>
        <w:rPr>
          <w:b/>
          <w:sz w:val="24"/>
          <w:szCs w:val="24"/>
        </w:rPr>
      </w:pPr>
    </w:p>
    <w:p w14:paraId="00000037" w14:textId="77777777" w:rsidR="00366C46" w:rsidRDefault="004A46C8">
      <w:pPr>
        <w:rPr>
          <w:b/>
          <w:color w:val="0000FF"/>
          <w:sz w:val="24"/>
          <w:szCs w:val="24"/>
        </w:rPr>
      </w:pPr>
      <w:r>
        <w:rPr>
          <w:b/>
          <w:color w:val="0000FF"/>
          <w:sz w:val="24"/>
          <w:szCs w:val="24"/>
        </w:rPr>
        <w:t>Figu</w:t>
      </w:r>
      <w:r>
        <w:rPr>
          <w:b/>
          <w:color w:val="0000FF"/>
          <w:sz w:val="24"/>
          <w:szCs w:val="24"/>
        </w:rPr>
        <w:t>res of Speech</w:t>
      </w:r>
    </w:p>
    <w:p w14:paraId="00000038" w14:textId="77777777" w:rsidR="00366C46" w:rsidRDefault="00366C46">
      <w:pPr>
        <w:jc w:val="center"/>
        <w:rPr>
          <w:sz w:val="24"/>
          <w:szCs w:val="24"/>
        </w:rPr>
      </w:pPr>
    </w:p>
    <w:p w14:paraId="00000039" w14:textId="77777777" w:rsidR="00366C46" w:rsidRDefault="004A46C8">
      <w:pPr>
        <w:widowControl w:val="0"/>
        <w:spacing w:line="240" w:lineRule="auto"/>
        <w:rPr>
          <w:b/>
          <w:sz w:val="24"/>
          <w:szCs w:val="24"/>
        </w:rPr>
      </w:pPr>
      <w:r>
        <w:rPr>
          <w:b/>
          <w:sz w:val="24"/>
          <w:szCs w:val="24"/>
        </w:rPr>
        <w:t xml:space="preserve">Simile - </w:t>
      </w:r>
    </w:p>
    <w:p w14:paraId="0000003A" w14:textId="77777777" w:rsidR="00366C46" w:rsidRDefault="00366C46">
      <w:pPr>
        <w:widowControl w:val="0"/>
        <w:spacing w:line="240" w:lineRule="auto"/>
        <w:rPr>
          <w:b/>
          <w:sz w:val="24"/>
          <w:szCs w:val="24"/>
        </w:rPr>
      </w:pPr>
    </w:p>
    <w:p w14:paraId="0000003B" w14:textId="77777777" w:rsidR="00366C46" w:rsidRDefault="004A46C8">
      <w:pPr>
        <w:widowControl w:val="0"/>
        <w:spacing w:line="240" w:lineRule="auto"/>
        <w:rPr>
          <w:b/>
          <w:color w:val="E69138"/>
          <w:sz w:val="24"/>
          <w:szCs w:val="24"/>
        </w:rPr>
      </w:pPr>
      <w:r>
        <w:rPr>
          <w:b/>
          <w:color w:val="E69138"/>
          <w:sz w:val="24"/>
          <w:szCs w:val="24"/>
        </w:rPr>
        <w:t xml:space="preserve">Example:  </w:t>
      </w:r>
    </w:p>
    <w:p w14:paraId="0000003C" w14:textId="77777777" w:rsidR="00366C46" w:rsidRDefault="00366C46">
      <w:pPr>
        <w:widowControl w:val="0"/>
        <w:spacing w:line="240" w:lineRule="auto"/>
        <w:rPr>
          <w:sz w:val="24"/>
          <w:szCs w:val="24"/>
        </w:rPr>
      </w:pPr>
    </w:p>
    <w:p w14:paraId="0000003D" w14:textId="77777777" w:rsidR="00366C46" w:rsidRDefault="004A46C8">
      <w:pPr>
        <w:widowControl w:val="0"/>
        <w:spacing w:line="240" w:lineRule="auto"/>
        <w:rPr>
          <w:b/>
          <w:sz w:val="24"/>
          <w:szCs w:val="24"/>
        </w:rPr>
      </w:pPr>
      <w:r>
        <w:rPr>
          <w:b/>
          <w:sz w:val="24"/>
          <w:szCs w:val="24"/>
        </w:rPr>
        <w:t xml:space="preserve">Metaphor - </w:t>
      </w:r>
    </w:p>
    <w:p w14:paraId="0000003E" w14:textId="77777777" w:rsidR="00366C46" w:rsidRDefault="00366C46">
      <w:pPr>
        <w:widowControl w:val="0"/>
        <w:spacing w:line="240" w:lineRule="auto"/>
        <w:rPr>
          <w:b/>
          <w:sz w:val="24"/>
          <w:szCs w:val="24"/>
        </w:rPr>
      </w:pPr>
    </w:p>
    <w:p w14:paraId="0000003F" w14:textId="77777777" w:rsidR="00366C46" w:rsidRDefault="004A46C8">
      <w:pPr>
        <w:widowControl w:val="0"/>
        <w:spacing w:line="240" w:lineRule="auto"/>
        <w:rPr>
          <w:color w:val="0000FF"/>
          <w:sz w:val="24"/>
          <w:szCs w:val="24"/>
        </w:rPr>
      </w:pPr>
      <w:r>
        <w:rPr>
          <w:b/>
          <w:color w:val="E69138"/>
          <w:sz w:val="24"/>
          <w:szCs w:val="24"/>
        </w:rPr>
        <w:t xml:space="preserve">Example:  </w:t>
      </w:r>
      <w:r>
        <w:rPr>
          <w:color w:val="D9563F"/>
          <w:sz w:val="24"/>
          <w:szCs w:val="24"/>
        </w:rPr>
        <w:t xml:space="preserve"> </w:t>
      </w:r>
    </w:p>
    <w:p w14:paraId="00000040" w14:textId="77777777" w:rsidR="00366C46" w:rsidRDefault="00366C46">
      <w:pPr>
        <w:widowControl w:val="0"/>
        <w:spacing w:line="240" w:lineRule="auto"/>
        <w:rPr>
          <w:color w:val="0000FF"/>
          <w:sz w:val="24"/>
          <w:szCs w:val="24"/>
        </w:rPr>
      </w:pPr>
    </w:p>
    <w:p w14:paraId="00000041" w14:textId="77777777" w:rsidR="00366C46" w:rsidRDefault="004A46C8">
      <w:pPr>
        <w:widowControl w:val="0"/>
        <w:spacing w:line="240" w:lineRule="auto"/>
        <w:rPr>
          <w:b/>
          <w:sz w:val="24"/>
          <w:szCs w:val="24"/>
        </w:rPr>
      </w:pPr>
      <w:r>
        <w:rPr>
          <w:b/>
          <w:sz w:val="24"/>
          <w:szCs w:val="24"/>
        </w:rPr>
        <w:t xml:space="preserve">Extended/Implied Metaphor - </w:t>
      </w:r>
    </w:p>
    <w:p w14:paraId="00000042" w14:textId="77777777" w:rsidR="00366C46" w:rsidRDefault="00366C46">
      <w:pPr>
        <w:widowControl w:val="0"/>
        <w:spacing w:line="240" w:lineRule="auto"/>
        <w:rPr>
          <w:b/>
          <w:sz w:val="24"/>
          <w:szCs w:val="24"/>
        </w:rPr>
      </w:pPr>
    </w:p>
    <w:p w14:paraId="00000043" w14:textId="77777777" w:rsidR="00366C46" w:rsidRDefault="004A46C8">
      <w:pPr>
        <w:widowControl w:val="0"/>
        <w:spacing w:line="240" w:lineRule="auto"/>
        <w:rPr>
          <w:b/>
          <w:color w:val="FF0000"/>
          <w:sz w:val="24"/>
          <w:szCs w:val="24"/>
        </w:rPr>
      </w:pPr>
      <w:r>
        <w:rPr>
          <w:b/>
          <w:color w:val="FF0000"/>
          <w:sz w:val="24"/>
          <w:szCs w:val="24"/>
        </w:rPr>
        <w:t>No example required</w:t>
      </w:r>
    </w:p>
    <w:p w14:paraId="00000044" w14:textId="77777777" w:rsidR="00366C46" w:rsidRDefault="00366C46">
      <w:pPr>
        <w:widowControl w:val="0"/>
        <w:spacing w:line="240" w:lineRule="auto"/>
        <w:rPr>
          <w:color w:val="FF0000"/>
          <w:sz w:val="24"/>
          <w:szCs w:val="24"/>
        </w:rPr>
      </w:pPr>
    </w:p>
    <w:p w14:paraId="00000045" w14:textId="77777777" w:rsidR="00366C46" w:rsidRDefault="00366C46">
      <w:pPr>
        <w:widowControl w:val="0"/>
        <w:spacing w:line="240" w:lineRule="auto"/>
        <w:rPr>
          <w:color w:val="0000FF"/>
          <w:sz w:val="24"/>
          <w:szCs w:val="24"/>
        </w:rPr>
      </w:pPr>
    </w:p>
    <w:p w14:paraId="00000046" w14:textId="77777777" w:rsidR="00366C46" w:rsidRDefault="004A46C8">
      <w:pPr>
        <w:widowControl w:val="0"/>
        <w:spacing w:line="240" w:lineRule="auto"/>
        <w:rPr>
          <w:b/>
          <w:sz w:val="24"/>
          <w:szCs w:val="24"/>
        </w:rPr>
      </w:pPr>
      <w:r>
        <w:rPr>
          <w:b/>
          <w:sz w:val="24"/>
          <w:szCs w:val="24"/>
        </w:rPr>
        <w:t xml:space="preserve">Allusions - </w:t>
      </w:r>
    </w:p>
    <w:p w14:paraId="00000047" w14:textId="77777777" w:rsidR="00366C46" w:rsidRDefault="00366C46">
      <w:pPr>
        <w:widowControl w:val="0"/>
        <w:spacing w:line="240" w:lineRule="auto"/>
        <w:rPr>
          <w:b/>
          <w:sz w:val="24"/>
          <w:szCs w:val="24"/>
        </w:rPr>
      </w:pPr>
    </w:p>
    <w:p w14:paraId="00000048" w14:textId="77777777" w:rsidR="00366C46" w:rsidRDefault="004A46C8">
      <w:pPr>
        <w:widowControl w:val="0"/>
        <w:spacing w:line="240" w:lineRule="auto"/>
        <w:rPr>
          <w:b/>
          <w:color w:val="E69138"/>
          <w:sz w:val="24"/>
          <w:szCs w:val="24"/>
        </w:rPr>
      </w:pPr>
      <w:r>
        <w:rPr>
          <w:b/>
          <w:color w:val="E69138"/>
          <w:sz w:val="24"/>
          <w:szCs w:val="24"/>
        </w:rPr>
        <w:t xml:space="preserve">Example: </w:t>
      </w:r>
    </w:p>
    <w:p w14:paraId="00000049" w14:textId="77777777" w:rsidR="00366C46" w:rsidRDefault="00366C46">
      <w:pPr>
        <w:widowControl w:val="0"/>
        <w:spacing w:line="240" w:lineRule="auto"/>
        <w:rPr>
          <w:color w:val="D9563F"/>
          <w:sz w:val="24"/>
          <w:szCs w:val="24"/>
        </w:rPr>
      </w:pPr>
    </w:p>
    <w:p w14:paraId="0000004A" w14:textId="77777777" w:rsidR="00366C46" w:rsidRDefault="004A46C8">
      <w:pPr>
        <w:widowControl w:val="0"/>
        <w:spacing w:line="240" w:lineRule="auto"/>
        <w:rPr>
          <w:b/>
          <w:sz w:val="24"/>
          <w:szCs w:val="24"/>
        </w:rPr>
      </w:pPr>
      <w:r>
        <w:rPr>
          <w:b/>
          <w:sz w:val="24"/>
          <w:szCs w:val="24"/>
        </w:rPr>
        <w:t xml:space="preserve">Personification - </w:t>
      </w:r>
    </w:p>
    <w:p w14:paraId="0000004B" w14:textId="77777777" w:rsidR="00366C46" w:rsidRDefault="00366C46">
      <w:pPr>
        <w:widowControl w:val="0"/>
        <w:spacing w:line="240" w:lineRule="auto"/>
        <w:rPr>
          <w:b/>
          <w:sz w:val="24"/>
          <w:szCs w:val="24"/>
        </w:rPr>
      </w:pPr>
    </w:p>
    <w:p w14:paraId="0000004C" w14:textId="77777777" w:rsidR="00366C46" w:rsidRDefault="004A46C8">
      <w:pPr>
        <w:widowControl w:val="0"/>
        <w:spacing w:line="240" w:lineRule="auto"/>
        <w:rPr>
          <w:b/>
          <w:color w:val="E69138"/>
          <w:sz w:val="24"/>
          <w:szCs w:val="24"/>
        </w:rPr>
      </w:pPr>
      <w:r>
        <w:rPr>
          <w:b/>
          <w:color w:val="E69138"/>
          <w:sz w:val="24"/>
          <w:szCs w:val="24"/>
        </w:rPr>
        <w:t xml:space="preserve">Example:  </w:t>
      </w:r>
    </w:p>
    <w:p w14:paraId="0000004D" w14:textId="77777777" w:rsidR="00366C46" w:rsidRDefault="00366C46">
      <w:pPr>
        <w:widowControl w:val="0"/>
        <w:spacing w:line="240" w:lineRule="auto"/>
        <w:rPr>
          <w:color w:val="D9563F"/>
          <w:sz w:val="24"/>
          <w:szCs w:val="24"/>
        </w:rPr>
      </w:pPr>
    </w:p>
    <w:p w14:paraId="0000004E" w14:textId="77777777" w:rsidR="00366C46" w:rsidRDefault="004A46C8">
      <w:pPr>
        <w:widowControl w:val="0"/>
        <w:spacing w:line="240" w:lineRule="auto"/>
        <w:rPr>
          <w:b/>
          <w:sz w:val="24"/>
          <w:szCs w:val="24"/>
        </w:rPr>
      </w:pPr>
      <w:r>
        <w:rPr>
          <w:b/>
          <w:sz w:val="24"/>
          <w:szCs w:val="24"/>
        </w:rPr>
        <w:t xml:space="preserve">Hyperbole - </w:t>
      </w:r>
    </w:p>
    <w:p w14:paraId="0000004F" w14:textId="77777777" w:rsidR="00366C46" w:rsidRDefault="00366C46">
      <w:pPr>
        <w:widowControl w:val="0"/>
        <w:spacing w:line="240" w:lineRule="auto"/>
        <w:rPr>
          <w:b/>
          <w:sz w:val="24"/>
          <w:szCs w:val="24"/>
        </w:rPr>
      </w:pPr>
    </w:p>
    <w:p w14:paraId="00000050" w14:textId="77777777" w:rsidR="00366C46" w:rsidRDefault="004A46C8">
      <w:pPr>
        <w:widowControl w:val="0"/>
        <w:spacing w:line="240" w:lineRule="auto"/>
        <w:rPr>
          <w:b/>
          <w:color w:val="E69138"/>
          <w:sz w:val="24"/>
          <w:szCs w:val="24"/>
        </w:rPr>
      </w:pPr>
      <w:r>
        <w:rPr>
          <w:b/>
          <w:color w:val="E69138"/>
          <w:sz w:val="24"/>
          <w:szCs w:val="24"/>
        </w:rPr>
        <w:t xml:space="preserve">Example: </w:t>
      </w:r>
    </w:p>
    <w:p w14:paraId="00000051" w14:textId="77777777" w:rsidR="00366C46" w:rsidRDefault="00366C46">
      <w:pPr>
        <w:widowControl w:val="0"/>
        <w:spacing w:line="240" w:lineRule="auto"/>
        <w:rPr>
          <w:color w:val="D9563F"/>
          <w:sz w:val="24"/>
          <w:szCs w:val="24"/>
        </w:rPr>
      </w:pPr>
    </w:p>
    <w:p w14:paraId="00000052" w14:textId="77777777" w:rsidR="00366C46" w:rsidRDefault="004A46C8">
      <w:pPr>
        <w:widowControl w:val="0"/>
        <w:spacing w:line="240" w:lineRule="auto"/>
        <w:rPr>
          <w:b/>
          <w:sz w:val="24"/>
          <w:szCs w:val="24"/>
        </w:rPr>
      </w:pPr>
      <w:r>
        <w:rPr>
          <w:b/>
          <w:sz w:val="24"/>
          <w:szCs w:val="24"/>
        </w:rPr>
        <w:t xml:space="preserve">Imagery:  </w:t>
      </w:r>
    </w:p>
    <w:p w14:paraId="00000053" w14:textId="77777777" w:rsidR="00366C46" w:rsidRDefault="00366C46">
      <w:pPr>
        <w:widowControl w:val="0"/>
        <w:spacing w:line="240" w:lineRule="auto"/>
        <w:rPr>
          <w:b/>
          <w:sz w:val="24"/>
          <w:szCs w:val="24"/>
        </w:rPr>
      </w:pPr>
    </w:p>
    <w:p w14:paraId="00000054" w14:textId="77777777" w:rsidR="00366C46" w:rsidRDefault="004A46C8">
      <w:pPr>
        <w:widowControl w:val="0"/>
        <w:spacing w:line="240" w:lineRule="auto"/>
        <w:rPr>
          <w:b/>
          <w:color w:val="E69138"/>
          <w:sz w:val="24"/>
          <w:szCs w:val="24"/>
        </w:rPr>
      </w:pPr>
      <w:r>
        <w:rPr>
          <w:b/>
          <w:color w:val="E69138"/>
          <w:sz w:val="24"/>
          <w:szCs w:val="24"/>
        </w:rPr>
        <w:t>Example:</w:t>
      </w:r>
    </w:p>
    <w:p w14:paraId="00000055" w14:textId="77777777" w:rsidR="00366C46" w:rsidRDefault="00366C46">
      <w:pPr>
        <w:widowControl w:val="0"/>
        <w:spacing w:line="240" w:lineRule="auto"/>
        <w:rPr>
          <w:b/>
          <w:color w:val="E69138"/>
          <w:sz w:val="24"/>
          <w:szCs w:val="24"/>
        </w:rPr>
      </w:pPr>
    </w:p>
    <w:p w14:paraId="00000056" w14:textId="77777777" w:rsidR="00366C46" w:rsidRDefault="00366C46">
      <w:pPr>
        <w:widowControl w:val="0"/>
        <w:spacing w:line="240" w:lineRule="auto"/>
        <w:rPr>
          <w:b/>
          <w:color w:val="E69138"/>
          <w:sz w:val="24"/>
          <w:szCs w:val="24"/>
        </w:rPr>
      </w:pPr>
    </w:p>
    <w:p w14:paraId="00000057" w14:textId="77777777" w:rsidR="00366C46" w:rsidRDefault="00366C46">
      <w:pPr>
        <w:rPr>
          <w:sz w:val="24"/>
          <w:szCs w:val="24"/>
        </w:rPr>
      </w:pPr>
    </w:p>
    <w:p w14:paraId="00000058" w14:textId="77777777" w:rsidR="00366C46" w:rsidRDefault="004A46C8">
      <w:pPr>
        <w:widowControl w:val="0"/>
        <w:spacing w:line="240" w:lineRule="auto"/>
        <w:rPr>
          <w:b/>
          <w:sz w:val="24"/>
          <w:szCs w:val="24"/>
        </w:rPr>
      </w:pPr>
      <w:r>
        <w:rPr>
          <w:b/>
          <w:sz w:val="24"/>
          <w:szCs w:val="24"/>
        </w:rPr>
        <w:t xml:space="preserve">Alliteration -  </w:t>
      </w:r>
    </w:p>
    <w:p w14:paraId="00000059" w14:textId="77777777" w:rsidR="00366C46" w:rsidRDefault="00366C46">
      <w:pPr>
        <w:widowControl w:val="0"/>
        <w:spacing w:line="240" w:lineRule="auto"/>
        <w:rPr>
          <w:b/>
          <w:sz w:val="24"/>
          <w:szCs w:val="24"/>
        </w:rPr>
      </w:pPr>
    </w:p>
    <w:p w14:paraId="0000005A" w14:textId="77777777" w:rsidR="00366C46" w:rsidRDefault="004A46C8">
      <w:pPr>
        <w:widowControl w:val="0"/>
        <w:spacing w:line="240" w:lineRule="auto"/>
        <w:rPr>
          <w:b/>
          <w:color w:val="E69138"/>
          <w:sz w:val="24"/>
          <w:szCs w:val="24"/>
        </w:rPr>
      </w:pPr>
      <w:r>
        <w:rPr>
          <w:b/>
          <w:color w:val="E69138"/>
          <w:sz w:val="24"/>
          <w:szCs w:val="24"/>
        </w:rPr>
        <w:t xml:space="preserve">Example:  </w:t>
      </w:r>
    </w:p>
    <w:p w14:paraId="0000005B" w14:textId="77777777" w:rsidR="00366C46" w:rsidRDefault="00366C46">
      <w:pPr>
        <w:widowControl w:val="0"/>
        <w:spacing w:line="240" w:lineRule="auto"/>
        <w:rPr>
          <w:b/>
          <w:color w:val="0000FF"/>
          <w:sz w:val="24"/>
          <w:szCs w:val="24"/>
        </w:rPr>
      </w:pPr>
    </w:p>
    <w:p w14:paraId="0000005C" w14:textId="77777777" w:rsidR="00366C46" w:rsidRDefault="00366C46">
      <w:pPr>
        <w:widowControl w:val="0"/>
        <w:spacing w:line="240" w:lineRule="auto"/>
        <w:rPr>
          <w:b/>
          <w:color w:val="0000FF"/>
          <w:sz w:val="24"/>
          <w:szCs w:val="24"/>
        </w:rPr>
      </w:pPr>
    </w:p>
    <w:p w14:paraId="0000005D" w14:textId="77777777" w:rsidR="00366C46" w:rsidRDefault="004A46C8">
      <w:pPr>
        <w:widowControl w:val="0"/>
        <w:spacing w:line="240" w:lineRule="auto"/>
        <w:rPr>
          <w:b/>
          <w:color w:val="0000FF"/>
          <w:sz w:val="24"/>
          <w:szCs w:val="24"/>
        </w:rPr>
      </w:pPr>
      <w:r>
        <w:rPr>
          <w:b/>
          <w:color w:val="0000FF"/>
          <w:sz w:val="24"/>
          <w:szCs w:val="24"/>
        </w:rPr>
        <w:lastRenderedPageBreak/>
        <w:t>Sound Devices</w:t>
      </w:r>
    </w:p>
    <w:p w14:paraId="0000005E" w14:textId="77777777" w:rsidR="00366C46" w:rsidRDefault="00366C46">
      <w:pPr>
        <w:widowControl w:val="0"/>
        <w:spacing w:line="240" w:lineRule="auto"/>
        <w:rPr>
          <w:b/>
          <w:color w:val="E69138"/>
          <w:sz w:val="24"/>
          <w:szCs w:val="24"/>
        </w:rPr>
      </w:pPr>
    </w:p>
    <w:p w14:paraId="0000005F" w14:textId="77777777" w:rsidR="00366C46" w:rsidRDefault="004A46C8">
      <w:pPr>
        <w:widowControl w:val="0"/>
        <w:spacing w:line="240" w:lineRule="auto"/>
        <w:rPr>
          <w:b/>
          <w:sz w:val="24"/>
          <w:szCs w:val="24"/>
        </w:rPr>
      </w:pPr>
      <w:r>
        <w:rPr>
          <w:b/>
          <w:sz w:val="24"/>
          <w:szCs w:val="24"/>
        </w:rPr>
        <w:t xml:space="preserve">Onomatopoeia - </w:t>
      </w:r>
    </w:p>
    <w:p w14:paraId="00000060" w14:textId="77777777" w:rsidR="00366C46" w:rsidRDefault="004A46C8">
      <w:pPr>
        <w:widowControl w:val="0"/>
        <w:spacing w:line="240" w:lineRule="auto"/>
        <w:rPr>
          <w:b/>
          <w:color w:val="E69138"/>
          <w:sz w:val="24"/>
          <w:szCs w:val="24"/>
        </w:rPr>
      </w:pPr>
      <w:r>
        <w:rPr>
          <w:b/>
          <w:color w:val="E69138"/>
          <w:sz w:val="24"/>
          <w:szCs w:val="24"/>
        </w:rPr>
        <w:t xml:space="preserve">Example: </w:t>
      </w:r>
    </w:p>
    <w:p w14:paraId="00000061" w14:textId="77777777" w:rsidR="00366C46" w:rsidRDefault="00366C46">
      <w:pPr>
        <w:widowControl w:val="0"/>
        <w:spacing w:line="240" w:lineRule="auto"/>
        <w:rPr>
          <w:b/>
          <w:color w:val="E69138"/>
          <w:sz w:val="24"/>
          <w:szCs w:val="24"/>
        </w:rPr>
      </w:pPr>
    </w:p>
    <w:p w14:paraId="00000062" w14:textId="77777777" w:rsidR="00366C46" w:rsidRDefault="00366C46">
      <w:pPr>
        <w:widowControl w:val="0"/>
        <w:spacing w:line="240" w:lineRule="auto"/>
        <w:rPr>
          <w:b/>
          <w:color w:val="E69138"/>
          <w:sz w:val="24"/>
          <w:szCs w:val="24"/>
        </w:rPr>
      </w:pPr>
    </w:p>
    <w:p w14:paraId="00000063" w14:textId="77777777" w:rsidR="00366C46" w:rsidRDefault="004A46C8">
      <w:pPr>
        <w:widowControl w:val="0"/>
        <w:spacing w:line="240" w:lineRule="auto"/>
        <w:rPr>
          <w:b/>
          <w:sz w:val="24"/>
          <w:szCs w:val="24"/>
        </w:rPr>
      </w:pPr>
      <w:r>
        <w:rPr>
          <w:b/>
          <w:sz w:val="24"/>
          <w:szCs w:val="24"/>
        </w:rPr>
        <w:t xml:space="preserve">Repetition - </w:t>
      </w:r>
    </w:p>
    <w:p w14:paraId="00000064" w14:textId="77777777" w:rsidR="00366C46" w:rsidRDefault="00366C46">
      <w:pPr>
        <w:widowControl w:val="0"/>
        <w:spacing w:line="240" w:lineRule="auto"/>
        <w:rPr>
          <w:b/>
          <w:sz w:val="24"/>
          <w:szCs w:val="24"/>
        </w:rPr>
      </w:pPr>
    </w:p>
    <w:p w14:paraId="00000065" w14:textId="77777777" w:rsidR="00366C46" w:rsidRDefault="004A46C8">
      <w:pPr>
        <w:widowControl w:val="0"/>
        <w:spacing w:line="240" w:lineRule="auto"/>
        <w:rPr>
          <w:b/>
          <w:color w:val="E69138"/>
          <w:sz w:val="24"/>
          <w:szCs w:val="24"/>
        </w:rPr>
      </w:pPr>
      <w:r>
        <w:rPr>
          <w:b/>
          <w:color w:val="E69138"/>
          <w:sz w:val="24"/>
          <w:szCs w:val="24"/>
        </w:rPr>
        <w:t>Example:</w:t>
      </w:r>
    </w:p>
    <w:p w14:paraId="00000066" w14:textId="77777777" w:rsidR="00366C46" w:rsidRDefault="00366C46">
      <w:pPr>
        <w:widowControl w:val="0"/>
        <w:spacing w:line="240" w:lineRule="auto"/>
        <w:rPr>
          <w:b/>
          <w:color w:val="E69138"/>
          <w:sz w:val="24"/>
          <w:szCs w:val="24"/>
        </w:rPr>
      </w:pPr>
    </w:p>
    <w:p w14:paraId="00000067" w14:textId="77777777" w:rsidR="00366C46" w:rsidRDefault="004A46C8">
      <w:pPr>
        <w:widowControl w:val="0"/>
        <w:spacing w:line="240" w:lineRule="auto"/>
        <w:rPr>
          <w:b/>
          <w:sz w:val="24"/>
          <w:szCs w:val="24"/>
        </w:rPr>
      </w:pPr>
      <w:r>
        <w:rPr>
          <w:b/>
          <w:sz w:val="24"/>
          <w:szCs w:val="24"/>
        </w:rPr>
        <w:t>Euphony -</w:t>
      </w:r>
    </w:p>
    <w:p w14:paraId="00000068" w14:textId="77777777" w:rsidR="00366C46" w:rsidRDefault="00366C46">
      <w:pPr>
        <w:widowControl w:val="0"/>
        <w:spacing w:line="240" w:lineRule="auto"/>
        <w:rPr>
          <w:b/>
          <w:sz w:val="24"/>
          <w:szCs w:val="24"/>
        </w:rPr>
      </w:pPr>
    </w:p>
    <w:p w14:paraId="00000069" w14:textId="77777777" w:rsidR="00366C46" w:rsidRDefault="004A46C8">
      <w:pPr>
        <w:widowControl w:val="0"/>
        <w:spacing w:line="240" w:lineRule="auto"/>
        <w:rPr>
          <w:b/>
          <w:color w:val="E69138"/>
          <w:sz w:val="24"/>
          <w:szCs w:val="24"/>
        </w:rPr>
      </w:pPr>
      <w:r>
        <w:rPr>
          <w:b/>
          <w:color w:val="E69138"/>
          <w:sz w:val="24"/>
          <w:szCs w:val="24"/>
        </w:rPr>
        <w:t xml:space="preserve">Example:  </w:t>
      </w:r>
    </w:p>
    <w:p w14:paraId="0000006A" w14:textId="77777777" w:rsidR="00366C46" w:rsidRDefault="004A46C8">
      <w:pPr>
        <w:widowControl w:val="0"/>
        <w:spacing w:line="240" w:lineRule="auto"/>
        <w:rPr>
          <w:b/>
          <w:sz w:val="24"/>
          <w:szCs w:val="24"/>
        </w:rPr>
      </w:pPr>
      <w:r>
        <w:rPr>
          <w:b/>
          <w:sz w:val="24"/>
          <w:szCs w:val="24"/>
        </w:rPr>
        <w:t>Cacophony -</w:t>
      </w:r>
    </w:p>
    <w:p w14:paraId="0000006B" w14:textId="77777777" w:rsidR="00366C46" w:rsidRDefault="00366C46">
      <w:pPr>
        <w:widowControl w:val="0"/>
        <w:spacing w:line="240" w:lineRule="auto"/>
        <w:rPr>
          <w:b/>
          <w:sz w:val="24"/>
          <w:szCs w:val="24"/>
        </w:rPr>
      </w:pPr>
    </w:p>
    <w:p w14:paraId="0000006C" w14:textId="77777777" w:rsidR="00366C46" w:rsidRDefault="004A46C8">
      <w:pPr>
        <w:widowControl w:val="0"/>
        <w:spacing w:line="240" w:lineRule="auto"/>
        <w:rPr>
          <w:b/>
          <w:color w:val="E69138"/>
          <w:sz w:val="24"/>
          <w:szCs w:val="24"/>
        </w:rPr>
      </w:pPr>
      <w:r>
        <w:rPr>
          <w:b/>
          <w:color w:val="E69138"/>
          <w:sz w:val="24"/>
          <w:szCs w:val="24"/>
        </w:rPr>
        <w:t xml:space="preserve">Example:  </w:t>
      </w:r>
    </w:p>
    <w:p w14:paraId="0000006D" w14:textId="77777777" w:rsidR="00366C46" w:rsidRDefault="00366C46">
      <w:pPr>
        <w:widowControl w:val="0"/>
        <w:spacing w:line="240" w:lineRule="auto"/>
        <w:rPr>
          <w:b/>
          <w:color w:val="E69138"/>
          <w:sz w:val="24"/>
          <w:szCs w:val="24"/>
        </w:rPr>
      </w:pPr>
    </w:p>
    <w:p w14:paraId="0000006E" w14:textId="77777777" w:rsidR="00366C46" w:rsidRDefault="00366C46">
      <w:pPr>
        <w:rPr>
          <w:sz w:val="24"/>
          <w:szCs w:val="24"/>
        </w:rPr>
      </w:pPr>
    </w:p>
    <w:p w14:paraId="0000006F" w14:textId="77777777" w:rsidR="00366C46" w:rsidRDefault="004A46C8">
      <w:pPr>
        <w:rPr>
          <w:b/>
          <w:sz w:val="24"/>
          <w:szCs w:val="24"/>
        </w:rPr>
      </w:pPr>
      <w:r>
        <w:rPr>
          <w:b/>
          <w:sz w:val="24"/>
          <w:szCs w:val="24"/>
        </w:rPr>
        <w:t xml:space="preserve">Similes and Metaphors </w:t>
      </w:r>
    </w:p>
    <w:p w14:paraId="00000070" w14:textId="77777777" w:rsidR="00366C46" w:rsidRDefault="00366C46">
      <w:pPr>
        <w:rPr>
          <w:sz w:val="24"/>
          <w:szCs w:val="24"/>
        </w:rPr>
      </w:pPr>
    </w:p>
    <w:p w14:paraId="00000071" w14:textId="77777777" w:rsidR="00366C46" w:rsidRDefault="004A46C8">
      <w:pPr>
        <w:rPr>
          <w:sz w:val="24"/>
          <w:szCs w:val="24"/>
        </w:rPr>
      </w:pPr>
      <w:r>
        <w:rPr>
          <w:sz w:val="24"/>
          <w:szCs w:val="24"/>
        </w:rPr>
        <w:t>How are similes and metaphors the same?</w:t>
      </w:r>
    </w:p>
    <w:p w14:paraId="00000072" w14:textId="77777777" w:rsidR="00366C46" w:rsidRDefault="00366C46">
      <w:pPr>
        <w:rPr>
          <w:sz w:val="24"/>
          <w:szCs w:val="24"/>
        </w:rPr>
      </w:pPr>
    </w:p>
    <w:p w14:paraId="00000073" w14:textId="77777777" w:rsidR="00366C46" w:rsidRDefault="00366C46">
      <w:pPr>
        <w:rPr>
          <w:sz w:val="24"/>
          <w:szCs w:val="24"/>
        </w:rPr>
      </w:pPr>
    </w:p>
    <w:p w14:paraId="00000074" w14:textId="77777777" w:rsidR="00366C46" w:rsidRDefault="00366C46">
      <w:pPr>
        <w:rPr>
          <w:sz w:val="24"/>
          <w:szCs w:val="24"/>
        </w:rPr>
      </w:pPr>
    </w:p>
    <w:p w14:paraId="00000075" w14:textId="77777777" w:rsidR="00366C46" w:rsidRDefault="004A46C8">
      <w:pPr>
        <w:rPr>
          <w:sz w:val="24"/>
          <w:szCs w:val="24"/>
        </w:rPr>
      </w:pPr>
      <w:r>
        <w:rPr>
          <w:sz w:val="24"/>
          <w:szCs w:val="24"/>
        </w:rPr>
        <w:t>How are similes and metaphors different?</w:t>
      </w:r>
    </w:p>
    <w:p w14:paraId="00000076" w14:textId="77777777" w:rsidR="00366C46" w:rsidRDefault="00366C46">
      <w:pPr>
        <w:rPr>
          <w:sz w:val="24"/>
          <w:szCs w:val="24"/>
        </w:rPr>
      </w:pPr>
    </w:p>
    <w:p w14:paraId="00000077" w14:textId="77777777" w:rsidR="00366C46" w:rsidRDefault="00366C46">
      <w:pPr>
        <w:rPr>
          <w:sz w:val="24"/>
          <w:szCs w:val="24"/>
        </w:rPr>
      </w:pPr>
    </w:p>
    <w:p w14:paraId="00000078" w14:textId="77777777" w:rsidR="00366C46" w:rsidRDefault="00366C46">
      <w:pPr>
        <w:rPr>
          <w:sz w:val="24"/>
          <w:szCs w:val="24"/>
        </w:rPr>
      </w:pPr>
    </w:p>
    <w:p w14:paraId="00000079" w14:textId="77777777" w:rsidR="00366C46" w:rsidRDefault="004A46C8">
      <w:pPr>
        <w:rPr>
          <w:sz w:val="24"/>
          <w:szCs w:val="24"/>
        </w:rPr>
      </w:pPr>
      <w:r>
        <w:rPr>
          <w:sz w:val="24"/>
          <w:szCs w:val="24"/>
        </w:rPr>
        <w:t xml:space="preserve">Even though two unlike things </w:t>
      </w:r>
      <w:proofErr w:type="gramStart"/>
      <w:r>
        <w:rPr>
          <w:sz w:val="24"/>
          <w:szCs w:val="24"/>
        </w:rPr>
        <w:t>are being compared</w:t>
      </w:r>
      <w:proofErr w:type="gramEnd"/>
      <w:r>
        <w:rPr>
          <w:sz w:val="24"/>
          <w:szCs w:val="24"/>
        </w:rPr>
        <w:t>, how can you immediately tell if the comparison is a simile or a metaphor at a quick glance?</w:t>
      </w:r>
    </w:p>
    <w:sectPr w:rsidR="00366C4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20318F"/>
    <w:multiLevelType w:val="multilevel"/>
    <w:tmpl w:val="CA0265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C46"/>
    <w:rsid w:val="00366C46"/>
    <w:rsid w:val="004A4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1E163F-152E-4DCD-8D39-7D5469837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Pembina Hills Public Schools</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Dennis</dc:creator>
  <cp:lastModifiedBy>Tracy Dennis</cp:lastModifiedBy>
  <cp:revision>2</cp:revision>
  <dcterms:created xsi:type="dcterms:W3CDTF">2020-04-02T00:08:00Z</dcterms:created>
  <dcterms:modified xsi:type="dcterms:W3CDTF">2020-04-02T00:08:00Z</dcterms:modified>
</cp:coreProperties>
</file>