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387" w:rsidRDefault="0031664A">
      <w:pPr>
        <w:jc w:val="center"/>
      </w:pPr>
      <w:r>
        <w:t xml:space="preserve">4.5 Marketing Techniques      </w:t>
      </w:r>
      <w:r>
        <w:rPr>
          <w:b/>
        </w:rPr>
        <w:t xml:space="preserve">  </w:t>
      </w:r>
      <w:r>
        <w:rPr>
          <w:b/>
          <w:color w:val="FF0000"/>
        </w:rPr>
        <w:t>/10 Marks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C5387">
        <w:tc>
          <w:tcPr>
            <w:tcW w:w="9360" w:type="dxa"/>
            <w:shd w:val="clear" w:color="auto" w:fill="auto"/>
            <w:tcMar>
              <w:top w:w="100" w:type="dxa"/>
              <w:left w:w="100" w:type="dxa"/>
              <w:bottom w:w="100" w:type="dxa"/>
              <w:right w:w="100" w:type="dxa"/>
            </w:tcMar>
          </w:tcPr>
          <w:p w:rsidR="009C5387" w:rsidRDefault="0031664A">
            <w:r>
              <w:rPr>
                <w:color w:val="FF0000"/>
              </w:rPr>
              <w:t xml:space="preserve"> </w:t>
            </w:r>
            <w:r>
              <w:t>URL of your chosen advertisement:</w:t>
            </w:r>
          </w:p>
          <w:p w:rsidR="009C5387" w:rsidRDefault="009C5387"/>
          <w:p w:rsidR="009C5387" w:rsidRDefault="009C5387"/>
        </w:tc>
      </w:tr>
      <w:tr w:rsidR="009C5387">
        <w:tc>
          <w:tcPr>
            <w:tcW w:w="9360" w:type="dxa"/>
            <w:shd w:val="clear" w:color="auto" w:fill="auto"/>
            <w:tcMar>
              <w:top w:w="100" w:type="dxa"/>
              <w:left w:w="100" w:type="dxa"/>
              <w:bottom w:w="100" w:type="dxa"/>
              <w:right w:w="100" w:type="dxa"/>
            </w:tcMar>
          </w:tcPr>
          <w:p w:rsidR="009C5387" w:rsidRDefault="0031664A">
            <w:pPr>
              <w:widowControl w:val="0"/>
              <w:pBdr>
                <w:top w:val="nil"/>
                <w:left w:val="nil"/>
                <w:bottom w:val="nil"/>
                <w:right w:val="nil"/>
                <w:between w:val="nil"/>
              </w:pBdr>
              <w:spacing w:line="240" w:lineRule="auto"/>
            </w:pPr>
            <w:r>
              <w:rPr>
                <w:b/>
                <w:color w:val="FF0000"/>
              </w:rPr>
              <w:t xml:space="preserve">/1 </w:t>
            </w:r>
            <w:r>
              <w:rPr>
                <w:color w:val="FF0000"/>
              </w:rPr>
              <w:t xml:space="preserve"> </w:t>
            </w:r>
            <w:r>
              <w:t>Approximate age of target audience:</w:t>
            </w: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tc>
      </w:tr>
      <w:tr w:rsidR="009C5387">
        <w:tc>
          <w:tcPr>
            <w:tcW w:w="9360" w:type="dxa"/>
            <w:shd w:val="clear" w:color="auto" w:fill="auto"/>
            <w:tcMar>
              <w:top w:w="100" w:type="dxa"/>
              <w:left w:w="100" w:type="dxa"/>
              <w:bottom w:w="100" w:type="dxa"/>
              <w:right w:w="100" w:type="dxa"/>
            </w:tcMar>
          </w:tcPr>
          <w:p w:rsidR="009C5387" w:rsidRDefault="0031664A">
            <w:pPr>
              <w:widowControl w:val="0"/>
              <w:pBdr>
                <w:top w:val="nil"/>
                <w:left w:val="nil"/>
                <w:bottom w:val="nil"/>
                <w:right w:val="nil"/>
                <w:between w:val="nil"/>
              </w:pBdr>
              <w:spacing w:line="240" w:lineRule="auto"/>
            </w:pPr>
            <w:r>
              <w:rPr>
                <w:b/>
                <w:color w:val="FF0000"/>
              </w:rPr>
              <w:t>/1</w:t>
            </w:r>
            <w:r>
              <w:rPr>
                <w:color w:val="FF0000"/>
              </w:rPr>
              <w:t xml:space="preserve">  </w:t>
            </w:r>
            <w:r>
              <w:t>Item being marketed:</w:t>
            </w: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tc>
      </w:tr>
      <w:tr w:rsidR="009C5387">
        <w:tc>
          <w:tcPr>
            <w:tcW w:w="9360" w:type="dxa"/>
            <w:shd w:val="clear" w:color="auto" w:fill="auto"/>
            <w:tcMar>
              <w:top w:w="100" w:type="dxa"/>
              <w:left w:w="100" w:type="dxa"/>
              <w:bottom w:w="100" w:type="dxa"/>
              <w:right w:w="100" w:type="dxa"/>
            </w:tcMar>
          </w:tcPr>
          <w:p w:rsidR="009C5387" w:rsidRDefault="0031664A">
            <w:pPr>
              <w:widowControl w:val="0"/>
              <w:pBdr>
                <w:top w:val="nil"/>
                <w:left w:val="nil"/>
                <w:bottom w:val="nil"/>
                <w:right w:val="nil"/>
                <w:between w:val="nil"/>
              </w:pBdr>
              <w:spacing w:line="240" w:lineRule="auto"/>
            </w:pPr>
            <w:r>
              <w:rPr>
                <w:b/>
                <w:color w:val="FF0000"/>
              </w:rPr>
              <w:t>/</w:t>
            </w:r>
            <w:proofErr w:type="gramStart"/>
            <w:r>
              <w:rPr>
                <w:b/>
                <w:color w:val="FF0000"/>
              </w:rPr>
              <w:t>3</w:t>
            </w:r>
            <w:r>
              <w:rPr>
                <w:color w:val="FF0000"/>
              </w:rPr>
              <w:t xml:space="preserve">  </w:t>
            </w:r>
            <w:r>
              <w:t>Use</w:t>
            </w:r>
            <w:proofErr w:type="gramEnd"/>
            <w:r>
              <w:t xml:space="preserve"> the provided persuasive techniques information to select three that apply to your chosen advertisement. Support each of your choices with specific evidence from the advertisement.</w:t>
            </w: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p w:rsidR="009C5387" w:rsidRDefault="0031664A">
            <w:pPr>
              <w:widowControl w:val="0"/>
              <w:pBdr>
                <w:top w:val="nil"/>
                <w:left w:val="nil"/>
                <w:bottom w:val="nil"/>
                <w:right w:val="nil"/>
                <w:between w:val="nil"/>
              </w:pBdr>
              <w:spacing w:line="240" w:lineRule="auto"/>
            </w:pPr>
            <w:r>
              <w:rPr>
                <w:b/>
                <w:color w:val="FF0000"/>
              </w:rPr>
              <w:t>/</w:t>
            </w:r>
            <w:proofErr w:type="gramStart"/>
            <w:r>
              <w:rPr>
                <w:b/>
                <w:color w:val="FF0000"/>
              </w:rPr>
              <w:t>3</w:t>
            </w:r>
            <w:r>
              <w:t xml:space="preserve">  List</w:t>
            </w:r>
            <w:proofErr w:type="gramEnd"/>
            <w:r>
              <w:t xml:space="preserve"> three visual techniques used by the creator of this advertisement, and explain how each works towards the purposeful control of consumer response. Use your short notes to review visual techniques such as </w:t>
            </w:r>
            <w:proofErr w:type="spellStart"/>
            <w:r>
              <w:t>colour</w:t>
            </w:r>
            <w:proofErr w:type="spellEnd"/>
            <w:r>
              <w:t>, size, etc.</w:t>
            </w: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tc>
      </w:tr>
      <w:tr w:rsidR="009C5387">
        <w:tc>
          <w:tcPr>
            <w:tcW w:w="9360" w:type="dxa"/>
            <w:shd w:val="clear" w:color="auto" w:fill="auto"/>
            <w:tcMar>
              <w:top w:w="100" w:type="dxa"/>
              <w:left w:w="100" w:type="dxa"/>
              <w:bottom w:w="100" w:type="dxa"/>
              <w:right w:w="100" w:type="dxa"/>
            </w:tcMar>
          </w:tcPr>
          <w:p w:rsidR="009C5387" w:rsidRDefault="0031664A">
            <w:pPr>
              <w:widowControl w:val="0"/>
              <w:pBdr>
                <w:top w:val="nil"/>
                <w:left w:val="nil"/>
                <w:bottom w:val="nil"/>
                <w:right w:val="nil"/>
                <w:between w:val="nil"/>
              </w:pBdr>
              <w:spacing w:line="240" w:lineRule="auto"/>
            </w:pPr>
            <w:r>
              <w:rPr>
                <w:b/>
                <w:color w:val="FF0000"/>
              </w:rPr>
              <w:t>/</w:t>
            </w:r>
            <w:proofErr w:type="gramStart"/>
            <w:r>
              <w:rPr>
                <w:b/>
                <w:color w:val="FF0000"/>
              </w:rPr>
              <w:t>2</w:t>
            </w:r>
            <w:r>
              <w:rPr>
                <w:color w:val="FF0000"/>
              </w:rPr>
              <w:t xml:space="preserve"> </w:t>
            </w:r>
            <w:r>
              <w:t xml:space="preserve"> Choose</w:t>
            </w:r>
            <w:proofErr w:type="gramEnd"/>
            <w:r>
              <w:t xml:space="preserve"> the persuasive technique that you think is the most effective for the purpose of this advertisement, and explain why you think it is the most effe</w:t>
            </w:r>
            <w:r w:rsidR="000E791C">
              <w:t>ctive part of the advertisement.</w:t>
            </w:r>
            <w:bookmarkStart w:id="0" w:name="_GoBack"/>
            <w:bookmarkEnd w:id="0"/>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p w:rsidR="009C5387" w:rsidRDefault="009C5387">
            <w:pPr>
              <w:widowControl w:val="0"/>
              <w:pBdr>
                <w:top w:val="nil"/>
                <w:left w:val="nil"/>
                <w:bottom w:val="nil"/>
                <w:right w:val="nil"/>
                <w:between w:val="nil"/>
              </w:pBdr>
              <w:spacing w:line="240" w:lineRule="auto"/>
            </w:pPr>
          </w:p>
        </w:tc>
      </w:tr>
    </w:tbl>
    <w:p w:rsidR="009C5387" w:rsidRDefault="009C5387"/>
    <w:sectPr w:rsidR="009C5387">
      <w:pgSz w:w="12240" w:h="15840"/>
      <w:pgMar w:top="108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387"/>
    <w:rsid w:val="000E791C"/>
    <w:rsid w:val="0031664A"/>
    <w:rsid w:val="009C5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604F"/>
  <w15:docId w15:val="{52F22ABC-CB3D-436D-9A78-49FA3181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Pembina Hills Public Schools</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Dennis</dc:creator>
  <cp:lastModifiedBy>Tracy Dennis</cp:lastModifiedBy>
  <cp:revision>3</cp:revision>
  <dcterms:created xsi:type="dcterms:W3CDTF">2020-01-10T20:24:00Z</dcterms:created>
  <dcterms:modified xsi:type="dcterms:W3CDTF">2020-03-26T10:43:00Z</dcterms:modified>
</cp:coreProperties>
</file>