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01" w:rsidRPr="00444A3F" w:rsidRDefault="00635101" w:rsidP="00635101">
      <w:pPr>
        <w:rPr>
          <w:rFonts w:ascii="Arial" w:hAnsi="Arial"/>
          <w:b/>
        </w:rPr>
      </w:pPr>
      <w:r>
        <w:rPr>
          <w:rFonts w:ascii="Arial" w:hAnsi="Arial"/>
          <w:b/>
        </w:rPr>
        <w:t>Answer the fo</w:t>
      </w:r>
      <w:r w:rsidRPr="00444A3F">
        <w:rPr>
          <w:rFonts w:ascii="Arial" w:hAnsi="Arial"/>
          <w:b/>
        </w:rPr>
        <w:t xml:space="preserve">llowing interview questions. </w:t>
      </w:r>
    </w:p>
    <w:p w:rsidR="00635101" w:rsidRPr="00444A3F" w:rsidRDefault="00635101" w:rsidP="00635101">
      <w:pPr>
        <w:rPr>
          <w:rFonts w:ascii="Arial" w:hAnsi="Arial" w:cs="Times New Roman"/>
          <w:szCs w:val="20"/>
          <w:lang w:val="en-US"/>
        </w:rPr>
      </w:pPr>
      <w:r w:rsidRPr="00444A3F">
        <w:rPr>
          <w:rFonts w:ascii="Arial" w:hAnsi="Arial" w:cs="Times New Roman"/>
          <w:szCs w:val="27"/>
          <w:lang w:val="en-US"/>
        </w:rPr>
        <w:t>You can share your answers in a number of ways:</w:t>
      </w:r>
    </w:p>
    <w:p w:rsidR="00635101" w:rsidRPr="00481ED9" w:rsidRDefault="00635101" w:rsidP="00481ED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Times New Roman"/>
          <w:sz w:val="24"/>
          <w:szCs w:val="27"/>
          <w:lang w:val="en-US"/>
        </w:rPr>
      </w:pPr>
      <w:r w:rsidRPr="00444A3F">
        <w:rPr>
          <w:rFonts w:ascii="Arial" w:hAnsi="Arial" w:cs="Times New Roman"/>
          <w:sz w:val="24"/>
          <w:szCs w:val="27"/>
          <w:lang w:val="en-US"/>
        </w:rPr>
        <w:t xml:space="preserve">by videoing yourself using your phone, computer, camera etc., </w:t>
      </w:r>
      <w:r w:rsidR="00481ED9" w:rsidRPr="00444A3F">
        <w:rPr>
          <w:rFonts w:ascii="Arial" w:hAnsi="Arial" w:cs="Times New Roman"/>
          <w:sz w:val="24"/>
          <w:szCs w:val="27"/>
          <w:lang w:val="en-US"/>
        </w:rPr>
        <w:t>or</w:t>
      </w:r>
    </w:p>
    <w:p w:rsidR="00635101" w:rsidRPr="00444A3F" w:rsidRDefault="00635101" w:rsidP="0063510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Times New Roman"/>
          <w:sz w:val="24"/>
          <w:szCs w:val="27"/>
          <w:lang w:val="en-US"/>
        </w:rPr>
      </w:pPr>
      <w:r w:rsidRPr="00444A3F">
        <w:rPr>
          <w:rFonts w:ascii="Arial" w:hAnsi="Arial" w:cs="Times New Roman"/>
          <w:sz w:val="24"/>
          <w:szCs w:val="27"/>
          <w:lang w:val="en-US"/>
        </w:rPr>
        <w:t xml:space="preserve">any other format that you wish </w:t>
      </w:r>
      <w:r w:rsidR="00481ED9">
        <w:rPr>
          <w:rFonts w:ascii="Arial" w:hAnsi="Arial" w:cs="Times New Roman"/>
          <w:sz w:val="24"/>
          <w:szCs w:val="27"/>
          <w:lang w:val="en-US"/>
        </w:rPr>
        <w:t>as approved by your teacher</w:t>
      </w:r>
      <w:bookmarkStart w:id="0" w:name="_GoBack"/>
      <w:bookmarkEnd w:id="0"/>
    </w:p>
    <w:p w:rsidR="00635101" w:rsidRPr="00444A3F" w:rsidRDefault="00635101">
      <w:pPr>
        <w:rPr>
          <w:rFonts w:ascii="Arial" w:hAnsi="Arial"/>
        </w:rPr>
      </w:pPr>
    </w:p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 xml:space="preserve">Question 1: </w:t>
      </w:r>
      <w:r w:rsidR="006C1177" w:rsidRPr="00444A3F">
        <w:rPr>
          <w:rFonts w:ascii="Arial" w:hAnsi="Arial"/>
        </w:rPr>
        <w:t>Employer: “</w:t>
      </w:r>
      <w:r w:rsidR="00635101" w:rsidRPr="00444A3F">
        <w:rPr>
          <w:rFonts w:ascii="Arial" w:hAnsi="Arial"/>
        </w:rPr>
        <w:t>Tell me about yourself. What attributes and skills do you have that make you the ideal candidate for this job?</w:t>
      </w:r>
      <w:r w:rsidR="006C1177" w:rsidRPr="00444A3F">
        <w:rPr>
          <w:rFonts w:ascii="Arial" w:hAnsi="Arial"/>
        </w:rPr>
        <w:t>”</w:t>
      </w:r>
      <w:r w:rsidRPr="00444A3F">
        <w:rPr>
          <w:rFonts w:ascii="Arial" w:hAnsi="Arial"/>
        </w:rPr>
        <w:t xml:space="preserve">  </w:t>
      </w:r>
    </w:p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>(</w:t>
      </w:r>
      <w:r w:rsidRPr="00444A3F">
        <w:rPr>
          <w:rFonts w:ascii="Arial" w:hAnsi="Arial"/>
          <w:b/>
          <w:i/>
        </w:rPr>
        <w:t>Interview Tip</w:t>
      </w:r>
      <w:r w:rsidRPr="00444A3F">
        <w:rPr>
          <w:rFonts w:ascii="Arial" w:hAnsi="Arial"/>
        </w:rPr>
        <w:t>: Make sure you talk about skills that are specific to the job for which you are applying.)</w:t>
      </w:r>
    </w:p>
    <w:p w:rsidR="00635101" w:rsidRPr="00444A3F" w:rsidRDefault="00635101">
      <w:pPr>
        <w:rPr>
          <w:rFonts w:ascii="Arial" w:hAnsi="Arial"/>
        </w:rPr>
      </w:pPr>
    </w:p>
    <w:p w:rsidR="00635101" w:rsidRPr="00444A3F" w:rsidRDefault="00603236">
      <w:pPr>
        <w:rPr>
          <w:rFonts w:ascii="Arial" w:hAnsi="Arial"/>
        </w:rPr>
      </w:pPr>
      <w:r w:rsidRPr="00444A3F">
        <w:rPr>
          <w:rFonts w:ascii="Arial" w:hAnsi="Arial"/>
        </w:rPr>
        <w:t xml:space="preserve">Question 2: </w:t>
      </w:r>
      <w:r w:rsidR="006C1177" w:rsidRPr="00444A3F">
        <w:rPr>
          <w:rFonts w:ascii="Arial" w:hAnsi="Arial"/>
        </w:rPr>
        <w:t>Employer: “</w:t>
      </w:r>
      <w:r w:rsidR="00635101" w:rsidRPr="00444A3F">
        <w:rPr>
          <w:rFonts w:ascii="Arial" w:hAnsi="Arial"/>
        </w:rPr>
        <w:t>What do you feel is your greatest weakness?</w:t>
      </w:r>
      <w:r w:rsidR="006C1177" w:rsidRPr="00444A3F">
        <w:rPr>
          <w:rFonts w:ascii="Arial" w:hAnsi="Arial"/>
        </w:rPr>
        <w:t>”</w:t>
      </w:r>
      <w:r w:rsidRPr="00444A3F">
        <w:rPr>
          <w:rFonts w:ascii="Arial" w:hAnsi="Arial"/>
        </w:rPr>
        <w:t xml:space="preserve"> </w:t>
      </w:r>
    </w:p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>(</w:t>
      </w:r>
      <w:r w:rsidRPr="00444A3F">
        <w:rPr>
          <w:rFonts w:ascii="Arial" w:hAnsi="Arial"/>
          <w:b/>
          <w:i/>
        </w:rPr>
        <w:t>Interview Tip</w:t>
      </w:r>
      <w:r w:rsidRPr="00444A3F">
        <w:rPr>
          <w:rFonts w:ascii="Arial" w:hAnsi="Arial"/>
        </w:rPr>
        <w:t xml:space="preserve">: When talking about a weakness talk either about a skill that isn’t essential to the job or something was a weakness but that you have worked hard to improve.) </w:t>
      </w:r>
    </w:p>
    <w:p w:rsidR="00603236" w:rsidRPr="00444A3F" w:rsidRDefault="00603236">
      <w:pPr>
        <w:rPr>
          <w:rFonts w:ascii="Arial" w:hAnsi="Arial"/>
        </w:rPr>
      </w:pPr>
    </w:p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 xml:space="preserve">Question 3: </w:t>
      </w:r>
      <w:r w:rsidR="006C1177" w:rsidRPr="00444A3F">
        <w:rPr>
          <w:rFonts w:ascii="Arial" w:hAnsi="Arial"/>
        </w:rPr>
        <w:t>Employer: “</w:t>
      </w:r>
      <w:r w:rsidR="00635101" w:rsidRPr="00444A3F">
        <w:rPr>
          <w:rFonts w:ascii="Arial" w:hAnsi="Arial"/>
        </w:rPr>
        <w:t>Tell me about a time that you encountered conflict with another person. How did you deal with the situation?</w:t>
      </w:r>
      <w:r w:rsidR="006C1177" w:rsidRPr="00444A3F">
        <w:rPr>
          <w:rFonts w:ascii="Arial" w:hAnsi="Arial"/>
        </w:rPr>
        <w:t>”</w:t>
      </w:r>
      <w:r w:rsidRPr="00444A3F">
        <w:rPr>
          <w:rFonts w:ascii="Arial" w:hAnsi="Arial"/>
        </w:rPr>
        <w:t xml:space="preserve"> </w:t>
      </w:r>
    </w:p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>(</w:t>
      </w:r>
      <w:r w:rsidRPr="00444A3F">
        <w:rPr>
          <w:rFonts w:ascii="Arial" w:hAnsi="Arial"/>
          <w:b/>
          <w:i/>
        </w:rPr>
        <w:t>Interview Tip</w:t>
      </w:r>
      <w:r w:rsidRPr="00444A3F">
        <w:rPr>
          <w:rFonts w:ascii="Arial" w:hAnsi="Arial"/>
        </w:rPr>
        <w:t xml:space="preserve">: When you are answering this question discuss a situation where you did not cause the conflict and make sure you discuss how you resolved it. </w:t>
      </w:r>
    </w:p>
    <w:p w:rsidR="00635101" w:rsidRPr="00444A3F" w:rsidRDefault="00635101" w:rsidP="00635101">
      <w:pPr>
        <w:rPr>
          <w:rFonts w:ascii="Arial" w:hAnsi="Arial"/>
        </w:rPr>
      </w:pPr>
    </w:p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 xml:space="preserve">Question 4: </w:t>
      </w:r>
      <w:r w:rsidR="006C1177" w:rsidRPr="00444A3F">
        <w:rPr>
          <w:rFonts w:ascii="Arial" w:hAnsi="Arial"/>
        </w:rPr>
        <w:t>Employer: “</w:t>
      </w:r>
      <w:r w:rsidR="00635101" w:rsidRPr="00444A3F">
        <w:rPr>
          <w:rFonts w:ascii="Arial" w:hAnsi="Arial"/>
        </w:rPr>
        <w:t>Do you prefer to work independently or on a team?</w:t>
      </w:r>
      <w:r w:rsidR="006C1177" w:rsidRPr="00444A3F">
        <w:rPr>
          <w:rFonts w:ascii="Arial" w:hAnsi="Arial"/>
        </w:rPr>
        <w:t>”</w:t>
      </w:r>
      <w:r w:rsidRPr="00444A3F">
        <w:rPr>
          <w:rFonts w:ascii="Arial" w:hAnsi="Arial"/>
        </w:rPr>
        <w:t xml:space="preserve"> (</w:t>
      </w:r>
      <w:r w:rsidRPr="00444A3F">
        <w:rPr>
          <w:rFonts w:ascii="Arial" w:hAnsi="Arial"/>
          <w:b/>
          <w:i/>
        </w:rPr>
        <w:t>Interview Tip</w:t>
      </w:r>
      <w:r w:rsidRPr="00444A3F">
        <w:rPr>
          <w:rFonts w:ascii="Arial" w:hAnsi="Arial"/>
        </w:rPr>
        <w:t xml:space="preserve">: When you are answering this question talk about times when you have excelled at working both independently and as a team. You do not want to say that you don’t like to do either of them.) </w:t>
      </w:r>
    </w:p>
    <w:p w:rsidR="00635101" w:rsidRPr="00444A3F" w:rsidRDefault="00635101" w:rsidP="00635101"/>
    <w:p w:rsidR="00603236" w:rsidRPr="00444A3F" w:rsidRDefault="00603236" w:rsidP="00603236">
      <w:pPr>
        <w:rPr>
          <w:rFonts w:ascii="Arial" w:hAnsi="Arial"/>
        </w:rPr>
      </w:pPr>
      <w:r w:rsidRPr="00444A3F">
        <w:rPr>
          <w:rFonts w:ascii="Arial" w:hAnsi="Arial"/>
        </w:rPr>
        <w:t xml:space="preserve">Question 5: </w:t>
      </w:r>
      <w:r w:rsidR="006C1177" w:rsidRPr="00444A3F">
        <w:rPr>
          <w:rFonts w:ascii="Arial" w:hAnsi="Arial"/>
        </w:rPr>
        <w:t>Employer: “</w:t>
      </w:r>
      <w:r w:rsidR="00635101" w:rsidRPr="00444A3F">
        <w:rPr>
          <w:rFonts w:ascii="Arial" w:hAnsi="Arial"/>
        </w:rPr>
        <w:t>Do you have any questions that you would like to ask?</w:t>
      </w:r>
      <w:r w:rsidR="006C1177" w:rsidRPr="00444A3F">
        <w:rPr>
          <w:rFonts w:ascii="Arial" w:hAnsi="Arial"/>
        </w:rPr>
        <w:t>”</w:t>
      </w:r>
      <w:r w:rsidRPr="00444A3F">
        <w:rPr>
          <w:rFonts w:ascii="Arial" w:hAnsi="Arial"/>
        </w:rPr>
        <w:t xml:space="preserve"> (</w:t>
      </w:r>
      <w:r w:rsidRPr="00444A3F">
        <w:rPr>
          <w:rFonts w:ascii="Arial" w:hAnsi="Arial"/>
          <w:b/>
          <w:i/>
        </w:rPr>
        <w:t>Interview Tip</w:t>
      </w:r>
      <w:r w:rsidRPr="00444A3F">
        <w:rPr>
          <w:rFonts w:ascii="Arial" w:hAnsi="Arial"/>
        </w:rPr>
        <w:t xml:space="preserve">: This is where your research becomes important! When answering this question ask questions pertaining specifically to the position that show you are interested in advancing within the company.) </w:t>
      </w:r>
    </w:p>
    <w:p w:rsidR="00635101" w:rsidRPr="00635101" w:rsidRDefault="00635101" w:rsidP="00635101">
      <w:pPr>
        <w:rPr>
          <w:rFonts w:ascii="Arial" w:hAnsi="Arial"/>
        </w:rPr>
      </w:pPr>
    </w:p>
    <w:p w:rsidR="00635101" w:rsidRDefault="00635101" w:rsidP="00635101"/>
    <w:p w:rsidR="00635101" w:rsidRDefault="00635101" w:rsidP="00635101"/>
    <w:p w:rsidR="00635101" w:rsidRPr="00635101" w:rsidRDefault="00635101">
      <w:pPr>
        <w:rPr>
          <w:rFonts w:ascii="Arial" w:hAnsi="Arial"/>
        </w:rPr>
      </w:pPr>
    </w:p>
    <w:sectPr w:rsidR="00635101" w:rsidRPr="00635101" w:rsidSect="006351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02B3"/>
    <w:multiLevelType w:val="hybridMultilevel"/>
    <w:tmpl w:val="76C4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25"/>
    <w:rsid w:val="00255BE3"/>
    <w:rsid w:val="00444A3F"/>
    <w:rsid w:val="0047644E"/>
    <w:rsid w:val="00481ED9"/>
    <w:rsid w:val="004F13CE"/>
    <w:rsid w:val="00603236"/>
    <w:rsid w:val="00635101"/>
    <w:rsid w:val="006C1177"/>
    <w:rsid w:val="00CC1D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F0B11F"/>
  <w15:docId w15:val="{CC06B68A-8DC1-4809-A991-B7CA3A87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83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35101"/>
    <w:pPr>
      <w:spacing w:after="200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101"/>
    <w:rPr>
      <w:lang w:val="en-CA"/>
    </w:rPr>
  </w:style>
  <w:style w:type="paragraph" w:styleId="ListParagraph">
    <w:name w:val="List Paragraph"/>
    <w:basedOn w:val="Normal"/>
    <w:uiPriority w:val="34"/>
    <w:qFormat/>
    <w:rsid w:val="00635101"/>
    <w:pPr>
      <w:spacing w:after="200" w:line="276" w:lineRule="auto"/>
      <w:ind w:left="720"/>
      <w:contextualSpacing/>
    </w:pPr>
    <w:rPr>
      <w:sz w:val="22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3510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101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101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1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01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Company>Alberta Distance Learning Centre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Ruaben</dc:creator>
  <cp:lastModifiedBy>Adelle Clark</cp:lastModifiedBy>
  <cp:revision>5</cp:revision>
  <dcterms:created xsi:type="dcterms:W3CDTF">2013-06-14T15:35:00Z</dcterms:created>
  <dcterms:modified xsi:type="dcterms:W3CDTF">2019-10-03T20:01:00Z</dcterms:modified>
</cp:coreProperties>
</file>