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13" w:rsidRPr="004A2513" w:rsidRDefault="004A2513" w:rsidP="004A2513">
      <w:pPr>
        <w:spacing w:before="100" w:beforeAutospacing="1" w:after="100" w:afterAutospacing="1"/>
        <w:rPr>
          <w:rFonts w:ascii="Times" w:hAnsi="Times" w:cs="Times New Roman"/>
          <w:color w:val="000000"/>
          <w:sz w:val="44"/>
          <w:szCs w:val="44"/>
          <w:lang w:val="en-CA"/>
        </w:rPr>
      </w:pPr>
      <w:r>
        <w:rPr>
          <w:rFonts w:ascii="Times" w:hAnsi="Times" w:cs="Times New Roman"/>
          <w:b/>
          <w:bCs/>
          <w:noProof/>
          <w:color w:val="000000"/>
          <w:sz w:val="54"/>
          <w:szCs w:val="54"/>
        </w:rPr>
        <w:drawing>
          <wp:inline distT="0" distB="0" distL="0" distR="0">
            <wp:extent cx="635000" cy="635000"/>
            <wp:effectExtent l="0" t="0" r="0" b="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4A2513">
        <w:rPr>
          <w:rFonts w:ascii="Times" w:hAnsi="Times" w:cs="Times New Roman"/>
          <w:b/>
          <w:bCs/>
          <w:color w:val="000000"/>
          <w:sz w:val="54"/>
          <w:szCs w:val="54"/>
          <w:lang w:val="en-CA"/>
        </w:rPr>
        <w:t> </w:t>
      </w:r>
      <w:r w:rsidRPr="004A2513">
        <w:rPr>
          <w:rFonts w:ascii="Times" w:hAnsi="Times" w:cs="Times New Roman"/>
          <w:b/>
          <w:bCs/>
          <w:color w:val="000000"/>
          <w:sz w:val="44"/>
          <w:szCs w:val="44"/>
          <w:lang w:val="en-CA"/>
        </w:rPr>
        <w:t>Chapter Four Questions - Self Check</w:t>
      </w:r>
    </w:p>
    <w:p w:rsidR="004A2513" w:rsidRPr="004A2513" w:rsidRDefault="004A2513" w:rsidP="004A2513">
      <w:pPr>
        <w:spacing w:before="100" w:beforeAutospacing="1" w:after="100" w:afterAutospacing="1"/>
        <w:rPr>
          <w:rFonts w:ascii="Times" w:hAnsi="Times" w:cs="Times New Roman"/>
          <w:color w:val="000000"/>
          <w:sz w:val="27"/>
          <w:szCs w:val="27"/>
          <w:lang w:val="en-CA"/>
        </w:rPr>
      </w:pPr>
      <w:r w:rsidRPr="004A2513">
        <w:rPr>
          <w:rFonts w:ascii="Times" w:hAnsi="Times" w:cs="Times New Roman"/>
          <w:b/>
          <w:bCs/>
          <w:color w:val="000000"/>
          <w:sz w:val="27"/>
          <w:szCs w:val="27"/>
          <w:lang w:val="en-CA"/>
        </w:rPr>
        <w:t>Read </w:t>
      </w:r>
      <w:hyperlink r:id="rId7" w:history="1">
        <w:r w:rsidRPr="004A2513">
          <w:rPr>
            <w:rFonts w:ascii="Times" w:hAnsi="Times" w:cs="Times New Roman"/>
            <w:b/>
            <w:bCs/>
            <w:color w:val="0000FF"/>
            <w:sz w:val="27"/>
            <w:szCs w:val="27"/>
            <w:u w:val="single"/>
            <w:lang w:val="en-CA"/>
          </w:rPr>
          <w:t>Chapter Four</w:t>
        </w:r>
      </w:hyperlink>
      <w:r w:rsidRPr="004A2513">
        <w:rPr>
          <w:rFonts w:ascii="Times" w:hAnsi="Times" w:cs="Times New Roman"/>
          <w:b/>
          <w:bCs/>
          <w:color w:val="000000"/>
          <w:sz w:val="27"/>
          <w:szCs w:val="27"/>
          <w:lang w:val="en-CA"/>
        </w:rPr>
        <w:t>, pages 89-102, </w:t>
      </w:r>
      <w:r w:rsidRPr="004A2513">
        <w:rPr>
          <w:rFonts w:ascii="Times" w:hAnsi="Times" w:cs="Times New Roman"/>
          <w:color w:val="000000"/>
          <w:sz w:val="27"/>
          <w:szCs w:val="27"/>
          <w:lang w:val="en-CA"/>
        </w:rPr>
        <w:t>and paste the questions and answers into a Word document.</w:t>
      </w:r>
    </w:p>
    <w:p w:rsidR="004A2513" w:rsidRPr="004A2513" w:rsidRDefault="004A2513" w:rsidP="004A2513">
      <w:pPr>
        <w:numPr>
          <w:ilvl w:val="0"/>
          <w:numId w:val="1"/>
        </w:numPr>
        <w:spacing w:before="100" w:beforeAutospacing="1" w:after="100" w:afterAutospacing="1"/>
        <w:rPr>
          <w:rFonts w:ascii="Times" w:eastAsia="Times New Roman" w:hAnsi="Times" w:cs="Times New Roman"/>
          <w:color w:val="000000"/>
          <w:sz w:val="27"/>
          <w:szCs w:val="27"/>
          <w:lang w:val="en-CA"/>
        </w:rPr>
      </w:pPr>
      <w:r w:rsidRPr="004A2513">
        <w:rPr>
          <w:rFonts w:ascii="Times" w:eastAsia="Times New Roman" w:hAnsi="Times" w:cs="Times New Roman"/>
          <w:color w:val="000000"/>
          <w:sz w:val="27"/>
          <w:szCs w:val="27"/>
          <w:u w:val="single"/>
          <w:lang w:val="en-CA"/>
        </w:rPr>
        <w:t>In your opinion</w:t>
      </w:r>
      <w:r w:rsidRPr="004A2513">
        <w:rPr>
          <w:rFonts w:ascii="Times" w:eastAsia="Times New Roman" w:hAnsi="Times" w:cs="Times New Roman"/>
          <w:color w:val="000000"/>
          <w:sz w:val="27"/>
          <w:szCs w:val="27"/>
          <w:lang w:val="en-CA"/>
        </w:rPr>
        <w:t xml:space="preserve">, what are the three most important aspects of an individual's </w:t>
      </w:r>
      <w:proofErr w:type="gramStart"/>
      <w:r w:rsidRPr="004A2513">
        <w:rPr>
          <w:rFonts w:ascii="Times" w:eastAsia="Times New Roman" w:hAnsi="Times" w:cs="Times New Roman"/>
          <w:color w:val="000000"/>
          <w:sz w:val="27"/>
          <w:szCs w:val="27"/>
          <w:lang w:val="en-CA"/>
        </w:rPr>
        <w:t>identity.</w:t>
      </w:r>
      <w:proofErr w:type="gramEnd"/>
      <w:r w:rsidRPr="004A2513">
        <w:rPr>
          <w:rFonts w:ascii="Times" w:eastAsia="Times New Roman" w:hAnsi="Times" w:cs="Times New Roman"/>
          <w:color w:val="000000"/>
          <w:sz w:val="27"/>
          <w:szCs w:val="27"/>
          <w:lang w:val="en-CA"/>
        </w:rPr>
        <w:t xml:space="preserve"> Explain why and support your answer.</w:t>
      </w:r>
      <w:r w:rsidRPr="004A2513">
        <w:rPr>
          <w:rFonts w:ascii="Times" w:eastAsia="Times New Roman" w:hAnsi="Times" w:cs="Times New Roman"/>
          <w:color w:val="000000"/>
          <w:sz w:val="27"/>
          <w:szCs w:val="27"/>
          <w:lang w:val="en-CA"/>
        </w:rPr>
        <w:br/>
      </w:r>
      <w:r w:rsidRPr="004A2513">
        <w:rPr>
          <w:rFonts w:ascii="Times" w:eastAsia="Times New Roman" w:hAnsi="Times" w:cs="Times New Roman"/>
          <w:b/>
          <w:bCs/>
          <w:sz w:val="27"/>
          <w:szCs w:val="27"/>
          <w:lang w:val="en-CA"/>
        </w:rPr>
        <w:t>Student answers will vary but the following are some examples:</w:t>
      </w:r>
      <w:r w:rsidRPr="004A2513">
        <w:rPr>
          <w:rFonts w:ascii="Times" w:eastAsia="Times New Roman" w:hAnsi="Times" w:cs="Times New Roman"/>
          <w:color w:val="0000FF"/>
          <w:sz w:val="27"/>
          <w:szCs w:val="27"/>
          <w:lang w:val="en-CA"/>
        </w:rPr>
        <w:br/>
      </w:r>
      <w:proofErr w:type="gramStart"/>
      <w:r w:rsidRPr="004A2513">
        <w:rPr>
          <w:rFonts w:ascii="Times" w:eastAsia="Times New Roman" w:hAnsi="Times" w:cs="Times New Roman"/>
          <w:color w:val="0000FF"/>
          <w:sz w:val="27"/>
          <w:szCs w:val="27"/>
          <w:lang w:val="en-CA"/>
        </w:rPr>
        <w:t>   </w:t>
      </w:r>
      <w:r w:rsidRPr="004A2513">
        <w:rPr>
          <w:rFonts w:ascii="Times" w:eastAsia="Times New Roman" w:hAnsi="Times" w:cs="Times New Roman"/>
          <w:color w:val="0000FF"/>
          <w:sz w:val="27"/>
          <w:szCs w:val="27"/>
          <w:u w:val="single"/>
          <w:lang w:val="en-CA"/>
        </w:rPr>
        <w:t>Language</w:t>
      </w:r>
      <w:proofErr w:type="gramEnd"/>
      <w:r w:rsidRPr="004A2513">
        <w:rPr>
          <w:rFonts w:ascii="Times" w:eastAsia="Times New Roman" w:hAnsi="Times" w:cs="Times New Roman"/>
          <w:color w:val="0000FF"/>
          <w:sz w:val="27"/>
          <w:szCs w:val="27"/>
          <w:u w:val="single"/>
          <w:lang w:val="en-CA"/>
        </w:rPr>
        <w:t>:</w:t>
      </w:r>
      <w:r w:rsidRPr="004A2513">
        <w:rPr>
          <w:rFonts w:ascii="Times" w:eastAsia="Times New Roman" w:hAnsi="Times" w:cs="Times New Roman"/>
          <w:color w:val="0000FF"/>
          <w:sz w:val="27"/>
          <w:szCs w:val="27"/>
          <w:lang w:val="en-CA"/>
        </w:rPr>
        <w:t xml:space="preserve"> Language is a very important aspect of one's personal identity.  It shows others your roots (i.e. birthplace, culture, </w:t>
      </w:r>
      <w:proofErr w:type="spellStart"/>
      <w:r w:rsidRPr="004A2513">
        <w:rPr>
          <w:rFonts w:ascii="Times" w:eastAsia="Times New Roman" w:hAnsi="Times" w:cs="Times New Roman"/>
          <w:color w:val="0000FF"/>
          <w:sz w:val="27"/>
          <w:szCs w:val="27"/>
          <w:lang w:val="en-CA"/>
        </w:rPr>
        <w:t>etc</w:t>
      </w:r>
      <w:proofErr w:type="spellEnd"/>
      <w:r w:rsidRPr="004A2513">
        <w:rPr>
          <w:rFonts w:ascii="Times" w:eastAsia="Times New Roman" w:hAnsi="Times" w:cs="Times New Roman"/>
          <w:color w:val="0000FF"/>
          <w:sz w:val="27"/>
          <w:szCs w:val="27"/>
          <w:lang w:val="en-CA"/>
        </w:rPr>
        <w:t>).  Your language helps to shape your identity    </w:t>
      </w:r>
      <w:proofErr w:type="gramStart"/>
      <w:r w:rsidRPr="004A2513">
        <w:rPr>
          <w:rFonts w:ascii="Times" w:eastAsia="Times New Roman" w:hAnsi="Times" w:cs="Times New Roman"/>
          <w:color w:val="0000FF"/>
          <w:sz w:val="27"/>
          <w:szCs w:val="27"/>
          <w:lang w:val="en-CA"/>
        </w:rPr>
        <w:t>as</w:t>
      </w:r>
      <w:proofErr w:type="gramEnd"/>
      <w:r w:rsidRPr="004A2513">
        <w:rPr>
          <w:rFonts w:ascii="Times" w:eastAsia="Times New Roman" w:hAnsi="Times" w:cs="Times New Roman"/>
          <w:color w:val="0000FF"/>
          <w:sz w:val="27"/>
          <w:szCs w:val="27"/>
          <w:lang w:val="en-CA"/>
        </w:rPr>
        <w:t xml:space="preserve"> it is the major way that you express your views, perspective, culture, opinions and almost every other aspect of you.  </w:t>
      </w:r>
      <w:r w:rsidRPr="004A2513">
        <w:rPr>
          <w:rFonts w:ascii="Times" w:eastAsia="Times New Roman" w:hAnsi="Times" w:cs="Times New Roman"/>
          <w:color w:val="0000FF"/>
          <w:sz w:val="27"/>
          <w:szCs w:val="27"/>
          <w:lang w:val="en-CA"/>
        </w:rPr>
        <w:br/>
      </w:r>
      <w:r w:rsidRPr="004A2513">
        <w:rPr>
          <w:rFonts w:ascii="Times" w:eastAsia="Times New Roman" w:hAnsi="Times" w:cs="Times New Roman"/>
          <w:color w:val="0000FF"/>
          <w:sz w:val="27"/>
          <w:szCs w:val="27"/>
          <w:lang w:val="en-CA"/>
        </w:rPr>
        <w:br/>
        <w:t>   </w:t>
      </w:r>
      <w:r w:rsidRPr="004A2513">
        <w:rPr>
          <w:rFonts w:ascii="Times" w:eastAsia="Times New Roman" w:hAnsi="Times" w:cs="Times New Roman"/>
          <w:color w:val="0000FF"/>
          <w:sz w:val="27"/>
          <w:szCs w:val="27"/>
          <w:u w:val="single"/>
          <w:lang w:val="en-CA"/>
        </w:rPr>
        <w:t>Culture:</w:t>
      </w:r>
      <w:r w:rsidRPr="004A2513">
        <w:rPr>
          <w:rFonts w:ascii="Times" w:eastAsia="Times New Roman" w:hAnsi="Times" w:cs="Times New Roman"/>
          <w:color w:val="0000FF"/>
          <w:sz w:val="27"/>
          <w:szCs w:val="27"/>
          <w:lang w:val="en-CA"/>
        </w:rPr>
        <w:t>  Your culture is a very important part of you.  It often shapes your morals and what you see as important and unimportant in your life.</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FF"/>
          <w:sz w:val="27"/>
          <w:szCs w:val="27"/>
          <w:lang w:val="en-CA"/>
        </w:rPr>
        <w:t>           </w:t>
      </w:r>
      <w:r w:rsidRPr="004A2513">
        <w:rPr>
          <w:rFonts w:ascii="Times" w:hAnsi="Times" w:cs="Times New Roman"/>
          <w:color w:val="0000FF"/>
          <w:sz w:val="27"/>
          <w:szCs w:val="27"/>
          <w:u w:val="single"/>
          <w:lang w:val="en-CA"/>
        </w:rPr>
        <w:t>Economics:</w:t>
      </w:r>
      <w:r w:rsidRPr="004A2513">
        <w:rPr>
          <w:rFonts w:ascii="Times" w:hAnsi="Times" w:cs="Times New Roman"/>
          <w:color w:val="0000FF"/>
          <w:sz w:val="27"/>
          <w:szCs w:val="27"/>
          <w:lang w:val="en-CA"/>
        </w:rPr>
        <w:t xml:space="preserve">  Your economic position helps to shape your identity as it allows or withholds you from doing certain things.   If you are very wealthy </w:t>
      </w:r>
      <w:bookmarkStart w:id="0" w:name="_GoBack"/>
      <w:bookmarkEnd w:id="0"/>
      <w:r w:rsidRPr="004A2513">
        <w:rPr>
          <w:rFonts w:ascii="Times" w:hAnsi="Times" w:cs="Times New Roman"/>
          <w:color w:val="0000FF"/>
          <w:sz w:val="27"/>
          <w:szCs w:val="27"/>
          <w:lang w:val="en-CA"/>
        </w:rPr>
        <w:t>you can life experiences such            as a large house and vacations, whereas if you are living in poverty the essentials of life are all you can strive for.</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00" w:themeColor="text1"/>
          <w:sz w:val="27"/>
          <w:szCs w:val="27"/>
          <w:lang w:val="en-CA"/>
        </w:rPr>
        <w:t>   2.  Refer to the cartoon on page 92, and explain the cartoonist's message. </w:t>
      </w:r>
      <w:r w:rsidRPr="004A2513">
        <w:rPr>
          <w:rFonts w:ascii="Times" w:hAnsi="Times" w:cs="Times New Roman"/>
          <w:color w:val="0000FF"/>
          <w:sz w:val="27"/>
          <w:szCs w:val="27"/>
          <w:lang w:val="en-CA"/>
        </w:rPr>
        <w:br/>
      </w:r>
      <w:r w:rsidRPr="004A2513">
        <w:rPr>
          <w:rFonts w:ascii="Times" w:hAnsi="Times" w:cs="Times New Roman"/>
          <w:color w:val="0000FF"/>
          <w:sz w:val="27"/>
          <w:szCs w:val="27"/>
          <w:lang w:val="en-CA"/>
        </w:rPr>
        <w:br/>
        <w:t xml:space="preserve">       The cartoonist is trying to demonstrate that the US already has enormous power in the world through its immediate access to nuclear missiles. By gaining control on the Internet, Americans have even more power and influence over the world.  By illustrating this comparison, the cartoonist is trying to say </w:t>
      </w:r>
      <w:proofErr w:type="gramStart"/>
      <w:r w:rsidRPr="004A2513">
        <w:rPr>
          <w:rFonts w:ascii="Times" w:hAnsi="Times" w:cs="Times New Roman"/>
          <w:color w:val="0000FF"/>
          <w:sz w:val="27"/>
          <w:szCs w:val="27"/>
          <w:lang w:val="en-CA"/>
        </w:rPr>
        <w:t>that  the</w:t>
      </w:r>
      <w:proofErr w:type="gramEnd"/>
      <w:r w:rsidRPr="004A2513">
        <w:rPr>
          <w:rFonts w:ascii="Times" w:hAnsi="Times" w:cs="Times New Roman"/>
          <w:color w:val="0000FF"/>
          <w:sz w:val="27"/>
          <w:szCs w:val="27"/>
          <w:lang w:val="en-CA"/>
        </w:rPr>
        <w:t xml:space="preserve"> US has too much control and this may be discouraging the growth of other cultures, economies, etc. </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FF"/>
          <w:sz w:val="27"/>
          <w:szCs w:val="27"/>
          <w:lang w:val="en-CA"/>
        </w:rPr>
        <w:br/>
      </w:r>
      <w:r w:rsidRPr="004A2513">
        <w:rPr>
          <w:rFonts w:ascii="Times" w:hAnsi="Times" w:cs="Times New Roman"/>
          <w:color w:val="000000"/>
          <w:sz w:val="27"/>
          <w:szCs w:val="27"/>
          <w:lang w:val="en-CA"/>
        </w:rPr>
        <w:t>   3. Provide an example of cultural revitalization. Then discuss whether you think cultural revitalization is beneficial and be sure to explain why or why not.</w:t>
      </w:r>
    </w:p>
    <w:p w:rsidR="004A2513" w:rsidRPr="004A2513" w:rsidRDefault="004A2513" w:rsidP="004A2513">
      <w:pPr>
        <w:numPr>
          <w:ilvl w:val="0"/>
          <w:numId w:val="2"/>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In Canada Douglas Cardinal designed a university for the First Nation’s people of Canada.  Its architectural design represented the traditional architecture of the First Nations while the building itself helped First Nations peoples with their future. </w:t>
      </w:r>
    </w:p>
    <w:p w:rsidR="004A2513" w:rsidRPr="004A2513" w:rsidRDefault="004A2513" w:rsidP="004A2513">
      <w:pPr>
        <w:numPr>
          <w:ilvl w:val="0"/>
          <w:numId w:val="2"/>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lastRenderedPageBreak/>
        <w:t>Cultural revitalization is beneficial because it helps to keep cultures that are slowly disintegrating alive.  This is good because almost every culture has something to add to the world such as political beliefs, philosophies, medicines or stories.  Cultural revitalization brings value to identity by helping cultural collectives to resist homogenization.  </w:t>
      </w:r>
    </w:p>
    <w:p w:rsidR="004A2513" w:rsidRPr="004A2513" w:rsidRDefault="004A2513" w:rsidP="004A2513">
      <w:pPr>
        <w:spacing w:before="100" w:beforeAutospacing="1" w:after="100" w:afterAutospacing="1"/>
        <w:rPr>
          <w:rFonts w:ascii="Times" w:hAnsi="Times" w:cs="Times New Roman"/>
          <w:color w:val="0000FF"/>
          <w:sz w:val="27"/>
          <w:szCs w:val="27"/>
          <w:lang w:val="en-CA"/>
        </w:rPr>
      </w:pPr>
    </w:p>
    <w:p w:rsidR="004A2513" w:rsidRPr="004A2513" w:rsidRDefault="004A2513" w:rsidP="004A2513">
      <w:pPr>
        <w:spacing w:before="100" w:beforeAutospacing="1" w:after="100" w:afterAutospacing="1"/>
        <w:rPr>
          <w:rFonts w:ascii="Times" w:hAnsi="Times" w:cs="Times New Roman"/>
          <w:color w:val="000000"/>
          <w:sz w:val="27"/>
          <w:szCs w:val="27"/>
          <w:lang w:val="en-CA"/>
        </w:rPr>
      </w:pPr>
      <w:r w:rsidRPr="004A2513">
        <w:rPr>
          <w:rFonts w:ascii="Times" w:hAnsi="Times" w:cs="Times New Roman"/>
          <w:color w:val="000000"/>
          <w:sz w:val="27"/>
          <w:szCs w:val="27"/>
          <w:lang w:val="en-CA"/>
        </w:rPr>
        <w:t>4. What is your opinion of the CRTC? </w:t>
      </w:r>
      <w:r w:rsidRPr="004A2513">
        <w:rPr>
          <w:rFonts w:ascii="Times" w:hAnsi="Times" w:cs="Times New Roman"/>
          <w:color w:val="000000"/>
          <w:sz w:val="27"/>
          <w:szCs w:val="27"/>
          <w:lang w:val="en-CA"/>
        </w:rPr>
        <w:br/>
      </w:r>
      <w:r w:rsidRPr="004A2513">
        <w:rPr>
          <w:rFonts w:ascii="Times" w:hAnsi="Times" w:cs="Times New Roman"/>
          <w:color w:val="0000FF"/>
          <w:sz w:val="27"/>
          <w:szCs w:val="27"/>
          <w:lang w:val="en-CA"/>
        </w:rPr>
        <w:t>Student answers will vary, but the following is an example...</w:t>
      </w:r>
      <w:r w:rsidRPr="004A2513">
        <w:rPr>
          <w:rFonts w:ascii="Times" w:hAnsi="Times" w:cs="Times New Roman"/>
          <w:color w:val="0000FF"/>
          <w:sz w:val="27"/>
          <w:szCs w:val="27"/>
          <w:lang w:val="en-CA"/>
        </w:rPr>
        <w:br/>
        <w:t>The CRTC is a really good idea.  It helps Canadians to affirm their national identities more effectively.  For example the CRTC’s regulations allow for stations such as APTN to be able to run and help revitalize aboriginal cultures and identities whereas without these regulations, the channel may not produce enough profits to continue due to increased competition.   </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FF"/>
          <w:sz w:val="27"/>
          <w:szCs w:val="27"/>
          <w:lang w:val="en-CA"/>
        </w:rPr>
        <w:br/>
        <w:t xml:space="preserve">b) How would someone who opposes your viewpoint justify </w:t>
      </w:r>
      <w:proofErr w:type="gramStart"/>
      <w:r w:rsidRPr="004A2513">
        <w:rPr>
          <w:rFonts w:ascii="Times" w:hAnsi="Times" w:cs="Times New Roman"/>
          <w:color w:val="0000FF"/>
          <w:sz w:val="27"/>
          <w:szCs w:val="27"/>
          <w:lang w:val="en-CA"/>
        </w:rPr>
        <w:t>their</w:t>
      </w:r>
      <w:proofErr w:type="gramEnd"/>
      <w:r w:rsidRPr="004A2513">
        <w:rPr>
          <w:rFonts w:ascii="Times" w:hAnsi="Times" w:cs="Times New Roman"/>
          <w:color w:val="0000FF"/>
          <w:sz w:val="27"/>
          <w:szCs w:val="27"/>
          <w:lang w:val="en-CA"/>
        </w:rPr>
        <w:t xml:space="preserve"> position? </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FF"/>
          <w:sz w:val="27"/>
          <w:szCs w:val="27"/>
          <w:lang w:val="en-CA"/>
        </w:rPr>
        <w:t>Someone might say that the CRTC is slowing down globalization.  With limited amounts of foreign broadcasts allowed, other nations and/or cultures cannot share their identities</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FF"/>
          <w:sz w:val="27"/>
          <w:szCs w:val="27"/>
          <w:lang w:val="en-CA"/>
        </w:rPr>
        <w:t> </w:t>
      </w:r>
    </w:p>
    <w:p w:rsidR="004A2513" w:rsidRPr="004A2513" w:rsidRDefault="004A2513" w:rsidP="004A2513">
      <w:pPr>
        <w:spacing w:before="100" w:beforeAutospacing="1" w:after="100" w:afterAutospacing="1"/>
        <w:rPr>
          <w:rFonts w:ascii="Times" w:hAnsi="Times" w:cs="Times New Roman"/>
          <w:color w:val="0000FF"/>
          <w:sz w:val="27"/>
          <w:szCs w:val="27"/>
          <w:lang w:val="en-CA"/>
        </w:rPr>
      </w:pPr>
      <w:r w:rsidRPr="004A2513">
        <w:rPr>
          <w:rFonts w:ascii="Times" w:hAnsi="Times" w:cs="Times New Roman"/>
          <w:color w:val="0000FF"/>
          <w:sz w:val="27"/>
          <w:szCs w:val="27"/>
          <w:lang w:val="en-CA"/>
        </w:rPr>
        <w:t> </w:t>
      </w:r>
    </w:p>
    <w:p w:rsidR="004A2513" w:rsidRPr="004A2513" w:rsidRDefault="004A2513" w:rsidP="004A2513">
      <w:pPr>
        <w:numPr>
          <w:ilvl w:val="0"/>
          <w:numId w:val="3"/>
        </w:numPr>
        <w:spacing w:before="100" w:beforeAutospacing="1" w:after="270"/>
        <w:rPr>
          <w:rFonts w:ascii="Times" w:eastAsia="Times New Roman" w:hAnsi="Times" w:cs="Times New Roman"/>
          <w:color w:val="000000"/>
          <w:sz w:val="27"/>
          <w:szCs w:val="27"/>
          <w:lang w:val="en-CA"/>
        </w:rPr>
      </w:pPr>
      <w:r w:rsidRPr="004A2513">
        <w:rPr>
          <w:rFonts w:ascii="Times" w:eastAsia="Times New Roman" w:hAnsi="Times" w:cs="Times New Roman"/>
          <w:color w:val="000000"/>
          <w:sz w:val="27"/>
          <w:szCs w:val="27"/>
          <w:lang w:val="en-CA"/>
        </w:rPr>
        <w:t>5. Throughout its history as a country, Canadians have experienced challenges with language and culture protection. What two federal Acts helped protect language and culture in Canada? </w:t>
      </w:r>
      <w:r w:rsidRPr="004A2513">
        <w:rPr>
          <w:rFonts w:ascii="Times" w:eastAsia="Times New Roman" w:hAnsi="Times" w:cs="Times New Roman"/>
          <w:color w:val="000000"/>
          <w:sz w:val="27"/>
          <w:szCs w:val="27"/>
          <w:lang w:val="en-CA"/>
        </w:rPr>
        <w:br/>
      </w:r>
      <w:r w:rsidRPr="004A2513">
        <w:rPr>
          <w:rFonts w:ascii="Times" w:eastAsia="Times New Roman" w:hAnsi="Times" w:cs="Times New Roman"/>
          <w:color w:val="0000FF"/>
          <w:sz w:val="27"/>
          <w:szCs w:val="27"/>
          <w:lang w:val="en-CA"/>
        </w:rPr>
        <w:t>Official Languages Act (1969) </w:t>
      </w:r>
      <w:r w:rsidRPr="004A2513">
        <w:rPr>
          <w:rFonts w:ascii="Times" w:eastAsia="Times New Roman" w:hAnsi="Times" w:cs="Times New Roman"/>
          <w:color w:val="0000FF"/>
          <w:sz w:val="27"/>
          <w:szCs w:val="27"/>
          <w:lang w:val="en-CA"/>
        </w:rPr>
        <w:br/>
        <w:t>Canadian Multiculturalism Act (1988</w:t>
      </w:r>
      <w:r w:rsidRPr="004A2513">
        <w:rPr>
          <w:rFonts w:ascii="Times" w:eastAsia="Times New Roman" w:hAnsi="Times" w:cs="Times New Roman"/>
          <w:color w:val="000000"/>
          <w:sz w:val="27"/>
          <w:szCs w:val="27"/>
          <w:lang w:val="en-CA"/>
        </w:rPr>
        <w:br/>
      </w:r>
      <w:r w:rsidRPr="004A2513">
        <w:rPr>
          <w:rFonts w:ascii="Times" w:eastAsia="Times New Roman" w:hAnsi="Times" w:cs="Times New Roman"/>
          <w:color w:val="000000"/>
          <w:sz w:val="27"/>
          <w:szCs w:val="27"/>
          <w:lang w:val="en-CA"/>
        </w:rPr>
        <w:br/>
        <w:t>6. Identify and provide an example of </w:t>
      </w:r>
      <w:r w:rsidRPr="004A2513">
        <w:rPr>
          <w:rFonts w:ascii="Times" w:eastAsia="Times New Roman" w:hAnsi="Times" w:cs="Times New Roman"/>
          <w:b/>
          <w:bCs/>
          <w:color w:val="000000"/>
          <w:sz w:val="27"/>
          <w:szCs w:val="27"/>
          <w:lang w:val="en-CA"/>
        </w:rPr>
        <w:t>Intangible Heritage</w:t>
      </w:r>
      <w:r w:rsidRPr="004A2513">
        <w:rPr>
          <w:rFonts w:ascii="Times" w:eastAsia="Times New Roman" w:hAnsi="Times" w:cs="Times New Roman"/>
          <w:color w:val="000000"/>
          <w:sz w:val="27"/>
          <w:szCs w:val="27"/>
          <w:lang w:val="en-CA"/>
        </w:rPr>
        <w:t>. </w:t>
      </w:r>
    </w:p>
    <w:p w:rsidR="004A2513" w:rsidRPr="004A2513" w:rsidRDefault="004A2513" w:rsidP="004A2513">
      <w:pPr>
        <w:spacing w:before="100" w:beforeAutospacing="1" w:after="100" w:afterAutospacing="1"/>
        <w:ind w:left="720"/>
        <w:rPr>
          <w:rFonts w:ascii="Times" w:hAnsi="Times" w:cs="Times New Roman"/>
          <w:color w:val="0000FF"/>
          <w:sz w:val="27"/>
          <w:szCs w:val="27"/>
          <w:lang w:val="en-CA"/>
        </w:rPr>
      </w:pPr>
      <w:r w:rsidRPr="004A2513">
        <w:rPr>
          <w:rFonts w:ascii="Times" w:hAnsi="Times" w:cs="Times New Roman"/>
          <w:color w:val="0000FF"/>
          <w:sz w:val="27"/>
          <w:szCs w:val="27"/>
          <w:lang w:val="en-CA"/>
        </w:rPr>
        <w:t xml:space="preserve">Intangible heritage means that the culture or heritage of a particular group has been passed down from generation to generation, most likely orally.  A great example of this is the First Nations people of Canada.  Their culture was kept alive by storytelling.  </w:t>
      </w:r>
      <w:proofErr w:type="gramStart"/>
      <w:r w:rsidRPr="004A2513">
        <w:rPr>
          <w:rFonts w:ascii="Times" w:hAnsi="Times" w:cs="Times New Roman"/>
          <w:color w:val="0000FF"/>
          <w:sz w:val="27"/>
          <w:szCs w:val="27"/>
          <w:lang w:val="en-CA"/>
        </w:rPr>
        <w:t>Generations of teachings were told by elders</w:t>
      </w:r>
      <w:proofErr w:type="gramEnd"/>
      <w:r w:rsidRPr="004A2513">
        <w:rPr>
          <w:rFonts w:ascii="Times" w:hAnsi="Times" w:cs="Times New Roman"/>
          <w:color w:val="0000FF"/>
          <w:sz w:val="27"/>
          <w:szCs w:val="27"/>
          <w:lang w:val="en-CA"/>
        </w:rPr>
        <w:t xml:space="preserve"> to the young and thus the legends and lessons were passed on from generation to generation. </w:t>
      </w:r>
    </w:p>
    <w:p w:rsidR="004A2513" w:rsidRPr="004A2513" w:rsidRDefault="004A2513" w:rsidP="004A2513">
      <w:pPr>
        <w:spacing w:before="100" w:beforeAutospacing="1" w:after="100" w:afterAutospacing="1"/>
        <w:rPr>
          <w:rFonts w:ascii="Times" w:hAnsi="Times" w:cs="Times New Roman"/>
          <w:color w:val="000000"/>
          <w:sz w:val="27"/>
          <w:szCs w:val="27"/>
          <w:lang w:val="en-CA"/>
        </w:rPr>
      </w:pPr>
      <w:r w:rsidRPr="004A2513">
        <w:rPr>
          <w:rFonts w:ascii="Times" w:hAnsi="Times" w:cs="Times New Roman"/>
          <w:color w:val="000000"/>
          <w:sz w:val="27"/>
          <w:szCs w:val="27"/>
          <w:lang w:val="en-CA"/>
        </w:rPr>
        <w:t>      </w:t>
      </w:r>
      <w:proofErr w:type="gramStart"/>
      <w:r w:rsidRPr="004A2513">
        <w:rPr>
          <w:rFonts w:ascii="Times" w:hAnsi="Times" w:cs="Times New Roman"/>
          <w:color w:val="000000"/>
          <w:sz w:val="27"/>
          <w:szCs w:val="27"/>
          <w:lang w:val="en-CA"/>
        </w:rPr>
        <w:t>7. A. List strategies that Canada has taken to promote and preserve its characteristics as a bilingual country.</w:t>
      </w:r>
      <w:proofErr w:type="gramEnd"/>
    </w:p>
    <w:p w:rsidR="004A2513" w:rsidRPr="004A2513" w:rsidRDefault="004A2513" w:rsidP="004A2513">
      <w:pPr>
        <w:numPr>
          <w:ilvl w:val="0"/>
          <w:numId w:val="4"/>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Passed the Official languages Act (1969) making English and French official languages of Canada. </w:t>
      </w:r>
    </w:p>
    <w:p w:rsidR="004A2513" w:rsidRPr="004A2513" w:rsidRDefault="004A2513" w:rsidP="004A2513">
      <w:pPr>
        <w:numPr>
          <w:ilvl w:val="0"/>
          <w:numId w:val="4"/>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The Charter of Rights and Freedom (1982) helped strengthen minority English and French language rights. </w:t>
      </w:r>
    </w:p>
    <w:p w:rsidR="004A2513" w:rsidRPr="004A2513" w:rsidRDefault="004A2513" w:rsidP="004A2513">
      <w:pPr>
        <w:numPr>
          <w:ilvl w:val="0"/>
          <w:numId w:val="4"/>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Schooling made available for both French and English speaking students. </w:t>
      </w:r>
    </w:p>
    <w:p w:rsidR="004A2513" w:rsidRPr="004A2513" w:rsidRDefault="004A2513" w:rsidP="004A2513">
      <w:pPr>
        <w:numPr>
          <w:ilvl w:val="0"/>
          <w:numId w:val="4"/>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Packaging products are labeled in both English and French. </w:t>
      </w:r>
    </w:p>
    <w:p w:rsidR="004A2513" w:rsidRPr="004A2513" w:rsidRDefault="004A2513" w:rsidP="004A2513">
      <w:pPr>
        <w:numPr>
          <w:ilvl w:val="0"/>
          <w:numId w:val="4"/>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In some provinces taking French or English is mandatory for a few years. </w:t>
      </w:r>
    </w:p>
    <w:p w:rsidR="004A2513" w:rsidRPr="004A2513" w:rsidRDefault="004A2513" w:rsidP="004A2513">
      <w:pPr>
        <w:spacing w:before="100" w:beforeAutospacing="1" w:after="100" w:afterAutospacing="1"/>
        <w:rPr>
          <w:rFonts w:ascii="Times" w:hAnsi="Times" w:cs="Times New Roman"/>
          <w:color w:val="000000"/>
          <w:sz w:val="27"/>
          <w:szCs w:val="27"/>
          <w:lang w:val="en-CA"/>
        </w:rPr>
      </w:pPr>
      <w:r w:rsidRPr="004A2513">
        <w:rPr>
          <w:rFonts w:ascii="Times" w:hAnsi="Times" w:cs="Times New Roman"/>
          <w:color w:val="000000"/>
          <w:sz w:val="27"/>
          <w:szCs w:val="27"/>
          <w:lang w:val="en-CA"/>
        </w:rPr>
        <w:br/>
      </w:r>
      <w:r w:rsidRPr="004A2513">
        <w:rPr>
          <w:rFonts w:ascii="Times" w:hAnsi="Times" w:cs="Times New Roman"/>
          <w:color w:val="000000"/>
          <w:sz w:val="27"/>
          <w:szCs w:val="27"/>
          <w:lang w:val="en-CA"/>
        </w:rPr>
        <w:br/>
        <w:t>     B. Think about various perspectives such as First Nations, Quebecois, Franco-Albertans, Anglophones in Quebec and unofficial minorities. How might each of them respond to the various efforts to promote Canada's bilingual nature? Provide examples to establish your answer. </w:t>
      </w:r>
      <w:r w:rsidRPr="004A2513">
        <w:rPr>
          <w:rFonts w:ascii="Times" w:hAnsi="Times" w:cs="Times New Roman"/>
          <w:color w:val="000000"/>
          <w:sz w:val="27"/>
          <w:szCs w:val="27"/>
          <w:lang w:val="en-CA"/>
        </w:rPr>
        <w:br/>
        <w:t>       </w:t>
      </w:r>
      <w:r w:rsidRPr="004A2513">
        <w:rPr>
          <w:rFonts w:ascii="Times" w:hAnsi="Times" w:cs="Times New Roman"/>
          <w:b/>
          <w:bCs/>
          <w:sz w:val="27"/>
          <w:szCs w:val="27"/>
          <w:lang w:val="en-CA"/>
        </w:rPr>
        <w:t>Student answers will vary, but the following is a sample response....       </w:t>
      </w:r>
    </w:p>
    <w:p w:rsidR="004A2513" w:rsidRPr="004A2513" w:rsidRDefault="004A2513" w:rsidP="004A2513">
      <w:pPr>
        <w:numPr>
          <w:ilvl w:val="0"/>
          <w:numId w:val="5"/>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People that do not speak English or French may encounter difficulties while living in Canada.  There are some resources for minority languages, such as diverse radio stations, but there are only two official languages. </w:t>
      </w:r>
    </w:p>
    <w:p w:rsidR="004A2513" w:rsidRPr="004A2513" w:rsidRDefault="004A2513" w:rsidP="004A2513">
      <w:pPr>
        <w:numPr>
          <w:ilvl w:val="0"/>
          <w:numId w:val="5"/>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Quebecois living in Quebec have no problem getting by on French.  French is required to be on all commercial sign age and if both English and French are on the sign, French must be the dominant language. </w:t>
      </w:r>
    </w:p>
    <w:p w:rsidR="004A2513" w:rsidRPr="004A2513" w:rsidRDefault="004A2513" w:rsidP="004A2513">
      <w:pPr>
        <w:numPr>
          <w:ilvl w:val="0"/>
          <w:numId w:val="5"/>
        </w:numPr>
        <w:spacing w:before="100" w:beforeAutospacing="1" w:after="100" w:afterAutospacing="1"/>
        <w:rPr>
          <w:rFonts w:ascii="Times" w:eastAsia="Times New Roman" w:hAnsi="Times" w:cs="Times New Roman"/>
          <w:color w:val="0000FF"/>
          <w:sz w:val="27"/>
          <w:szCs w:val="27"/>
          <w:lang w:val="en-CA"/>
        </w:rPr>
      </w:pPr>
      <w:r w:rsidRPr="004A2513">
        <w:rPr>
          <w:rFonts w:ascii="Times" w:eastAsia="Times New Roman" w:hAnsi="Times" w:cs="Times New Roman"/>
          <w:color w:val="0000FF"/>
          <w:sz w:val="27"/>
          <w:szCs w:val="27"/>
          <w:lang w:val="en-CA"/>
        </w:rPr>
        <w:t xml:space="preserve">Francophone Albertans may have some troubles functioning well in Alberta.  Alberta is predominantly English and often French is not spoken at all.  I know that there are small communities of </w:t>
      </w:r>
      <w:proofErr w:type="spellStart"/>
      <w:r w:rsidRPr="004A2513">
        <w:rPr>
          <w:rFonts w:ascii="Times" w:eastAsia="Times New Roman" w:hAnsi="Times" w:cs="Times New Roman"/>
          <w:color w:val="0000FF"/>
          <w:sz w:val="27"/>
          <w:szCs w:val="27"/>
          <w:lang w:val="en-CA"/>
        </w:rPr>
        <w:t>Francophone’s</w:t>
      </w:r>
      <w:proofErr w:type="spellEnd"/>
      <w:r w:rsidRPr="004A2513">
        <w:rPr>
          <w:rFonts w:ascii="Times" w:eastAsia="Times New Roman" w:hAnsi="Times" w:cs="Times New Roman"/>
          <w:color w:val="0000FF"/>
          <w:sz w:val="27"/>
          <w:szCs w:val="27"/>
          <w:lang w:val="en-CA"/>
        </w:rPr>
        <w:t xml:space="preserve"> in </w:t>
      </w:r>
      <w:proofErr w:type="gramStart"/>
      <w:r w:rsidRPr="004A2513">
        <w:rPr>
          <w:rFonts w:ascii="Times" w:eastAsia="Times New Roman" w:hAnsi="Times" w:cs="Times New Roman"/>
          <w:color w:val="0000FF"/>
          <w:sz w:val="27"/>
          <w:szCs w:val="27"/>
          <w:lang w:val="en-CA"/>
        </w:rPr>
        <w:t>Alberta which</w:t>
      </w:r>
      <w:proofErr w:type="gramEnd"/>
      <w:r w:rsidRPr="004A2513">
        <w:rPr>
          <w:rFonts w:ascii="Times" w:eastAsia="Times New Roman" w:hAnsi="Times" w:cs="Times New Roman"/>
          <w:color w:val="0000FF"/>
          <w:sz w:val="27"/>
          <w:szCs w:val="27"/>
          <w:lang w:val="en-CA"/>
        </w:rPr>
        <w:t xml:space="preserve"> makes life easier for them. A lot of them also learn English for better opportunities as well.  When I went to Quebec on a school trip we went with another school from a Francophone community.  They spoke English really well and told us that they preferred to speak it to French.  I think that it is good that they can communicate in both languages but bad that they view their language as inferior.   </w:t>
      </w:r>
    </w:p>
    <w:p w:rsidR="004A2513" w:rsidRPr="004A2513" w:rsidRDefault="004A2513" w:rsidP="004A2513">
      <w:pPr>
        <w:spacing w:before="100" w:beforeAutospacing="1" w:after="100" w:afterAutospacing="1"/>
        <w:rPr>
          <w:rFonts w:ascii="Times" w:hAnsi="Times" w:cs="Times New Roman"/>
          <w:color w:val="000000"/>
          <w:sz w:val="27"/>
          <w:szCs w:val="27"/>
          <w:lang w:val="en-CA"/>
        </w:rPr>
      </w:pPr>
      <w:r w:rsidRPr="004A2513">
        <w:rPr>
          <w:rFonts w:ascii="Times" w:hAnsi="Times" w:cs="Times New Roman"/>
          <w:color w:val="000000"/>
          <w:sz w:val="27"/>
          <w:szCs w:val="27"/>
          <w:lang w:val="en-CA"/>
        </w:rPr>
        <w:br/>
        <w:t>       8. Refer to pages 14-15 of your textbook to determine if all the key questions have been addressed. If not, review all the chapters to ensure you understand how to answer each of those questions. (</w:t>
      </w:r>
      <w:proofErr w:type="gramStart"/>
      <w:r w:rsidRPr="004A2513">
        <w:rPr>
          <w:rFonts w:ascii="Times" w:hAnsi="Times" w:cs="Times New Roman"/>
          <w:color w:val="000000"/>
          <w:sz w:val="27"/>
          <w:szCs w:val="27"/>
          <w:lang w:val="en-CA"/>
        </w:rPr>
        <w:t>no</w:t>
      </w:r>
      <w:proofErr w:type="gramEnd"/>
      <w:r w:rsidRPr="004A2513">
        <w:rPr>
          <w:rFonts w:ascii="Times" w:hAnsi="Times" w:cs="Times New Roman"/>
          <w:color w:val="000000"/>
          <w:sz w:val="27"/>
          <w:szCs w:val="27"/>
          <w:lang w:val="en-CA"/>
        </w:rPr>
        <w:t xml:space="preserve"> answer required)</w:t>
      </w:r>
    </w:p>
    <w:p w:rsidR="005D6320" w:rsidRDefault="005D6320"/>
    <w:sectPr w:rsidR="005D6320"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66D"/>
    <w:multiLevelType w:val="multilevel"/>
    <w:tmpl w:val="C3C4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83FF8"/>
    <w:multiLevelType w:val="multilevel"/>
    <w:tmpl w:val="7C0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51DB4"/>
    <w:multiLevelType w:val="multilevel"/>
    <w:tmpl w:val="5AE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B3CEC"/>
    <w:multiLevelType w:val="multilevel"/>
    <w:tmpl w:val="BAB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F5738"/>
    <w:multiLevelType w:val="multilevel"/>
    <w:tmpl w:val="8B02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13"/>
    <w:rsid w:val="004A2513"/>
    <w:rsid w:val="005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2513"/>
  </w:style>
  <w:style w:type="paragraph" w:styleId="NormalWeb">
    <w:name w:val="Normal (Web)"/>
    <w:basedOn w:val="Normal"/>
    <w:uiPriority w:val="99"/>
    <w:unhideWhenUsed/>
    <w:rsid w:val="004A2513"/>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A2513"/>
    <w:rPr>
      <w:b/>
      <w:bCs/>
    </w:rPr>
  </w:style>
  <w:style w:type="character" w:styleId="Hyperlink">
    <w:name w:val="Hyperlink"/>
    <w:basedOn w:val="DefaultParagraphFont"/>
    <w:uiPriority w:val="99"/>
    <w:semiHidden/>
    <w:unhideWhenUsed/>
    <w:rsid w:val="004A2513"/>
    <w:rPr>
      <w:color w:val="0000FF"/>
      <w:u w:val="single"/>
    </w:rPr>
  </w:style>
  <w:style w:type="character" w:customStyle="1" w:styleId="blue">
    <w:name w:val="blue"/>
    <w:basedOn w:val="DefaultParagraphFont"/>
    <w:rsid w:val="004A2513"/>
  </w:style>
  <w:style w:type="paragraph" w:customStyle="1" w:styleId="blue1">
    <w:name w:val="blue1"/>
    <w:basedOn w:val="Normal"/>
    <w:rsid w:val="004A2513"/>
    <w:pPr>
      <w:spacing w:before="100" w:beforeAutospacing="1" w:after="100" w:afterAutospacing="1"/>
    </w:pPr>
    <w:rPr>
      <w:rFonts w:ascii="Times" w:hAnsi="Times"/>
      <w:sz w:val="20"/>
      <w:szCs w:val="20"/>
      <w:lang w:val="en-CA"/>
    </w:rPr>
  </w:style>
  <w:style w:type="character" w:customStyle="1" w:styleId="style11">
    <w:name w:val="style11"/>
    <w:basedOn w:val="DefaultParagraphFont"/>
    <w:rsid w:val="004A2513"/>
  </w:style>
  <w:style w:type="character" w:customStyle="1" w:styleId="style19">
    <w:name w:val="style19"/>
    <w:basedOn w:val="DefaultParagraphFont"/>
    <w:rsid w:val="004A2513"/>
  </w:style>
  <w:style w:type="character" w:customStyle="1" w:styleId="black">
    <w:name w:val="black"/>
    <w:basedOn w:val="DefaultParagraphFont"/>
    <w:rsid w:val="004A2513"/>
  </w:style>
  <w:style w:type="paragraph" w:styleId="BalloonText">
    <w:name w:val="Balloon Text"/>
    <w:basedOn w:val="Normal"/>
    <w:link w:val="BalloonTextChar"/>
    <w:uiPriority w:val="99"/>
    <w:semiHidden/>
    <w:unhideWhenUsed/>
    <w:rsid w:val="004A2513"/>
    <w:rPr>
      <w:rFonts w:ascii="Lucida Grande" w:hAnsi="Lucida Grande"/>
      <w:sz w:val="18"/>
      <w:szCs w:val="18"/>
    </w:rPr>
  </w:style>
  <w:style w:type="character" w:customStyle="1" w:styleId="BalloonTextChar">
    <w:name w:val="Balloon Text Char"/>
    <w:basedOn w:val="DefaultParagraphFont"/>
    <w:link w:val="BalloonText"/>
    <w:uiPriority w:val="99"/>
    <w:semiHidden/>
    <w:rsid w:val="004A251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2513"/>
  </w:style>
  <w:style w:type="paragraph" w:styleId="NormalWeb">
    <w:name w:val="Normal (Web)"/>
    <w:basedOn w:val="Normal"/>
    <w:uiPriority w:val="99"/>
    <w:unhideWhenUsed/>
    <w:rsid w:val="004A2513"/>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A2513"/>
    <w:rPr>
      <w:b/>
      <w:bCs/>
    </w:rPr>
  </w:style>
  <w:style w:type="character" w:styleId="Hyperlink">
    <w:name w:val="Hyperlink"/>
    <w:basedOn w:val="DefaultParagraphFont"/>
    <w:uiPriority w:val="99"/>
    <w:semiHidden/>
    <w:unhideWhenUsed/>
    <w:rsid w:val="004A2513"/>
    <w:rPr>
      <w:color w:val="0000FF"/>
      <w:u w:val="single"/>
    </w:rPr>
  </w:style>
  <w:style w:type="character" w:customStyle="1" w:styleId="blue">
    <w:name w:val="blue"/>
    <w:basedOn w:val="DefaultParagraphFont"/>
    <w:rsid w:val="004A2513"/>
  </w:style>
  <w:style w:type="paragraph" w:customStyle="1" w:styleId="blue1">
    <w:name w:val="blue1"/>
    <w:basedOn w:val="Normal"/>
    <w:rsid w:val="004A2513"/>
    <w:pPr>
      <w:spacing w:before="100" w:beforeAutospacing="1" w:after="100" w:afterAutospacing="1"/>
    </w:pPr>
    <w:rPr>
      <w:rFonts w:ascii="Times" w:hAnsi="Times"/>
      <w:sz w:val="20"/>
      <w:szCs w:val="20"/>
      <w:lang w:val="en-CA"/>
    </w:rPr>
  </w:style>
  <w:style w:type="character" w:customStyle="1" w:styleId="style11">
    <w:name w:val="style11"/>
    <w:basedOn w:val="DefaultParagraphFont"/>
    <w:rsid w:val="004A2513"/>
  </w:style>
  <w:style w:type="character" w:customStyle="1" w:styleId="style19">
    <w:name w:val="style19"/>
    <w:basedOn w:val="DefaultParagraphFont"/>
    <w:rsid w:val="004A2513"/>
  </w:style>
  <w:style w:type="character" w:customStyle="1" w:styleId="black">
    <w:name w:val="black"/>
    <w:basedOn w:val="DefaultParagraphFont"/>
    <w:rsid w:val="004A2513"/>
  </w:style>
  <w:style w:type="paragraph" w:styleId="BalloonText">
    <w:name w:val="Balloon Text"/>
    <w:basedOn w:val="Normal"/>
    <w:link w:val="BalloonTextChar"/>
    <w:uiPriority w:val="99"/>
    <w:semiHidden/>
    <w:unhideWhenUsed/>
    <w:rsid w:val="004A2513"/>
    <w:rPr>
      <w:rFonts w:ascii="Lucida Grande" w:hAnsi="Lucida Grande"/>
      <w:sz w:val="18"/>
      <w:szCs w:val="18"/>
    </w:rPr>
  </w:style>
  <w:style w:type="character" w:customStyle="1" w:styleId="BalloonTextChar">
    <w:name w:val="Balloon Text Char"/>
    <w:basedOn w:val="DefaultParagraphFont"/>
    <w:link w:val="BalloonText"/>
    <w:uiPriority w:val="99"/>
    <w:semiHidden/>
    <w:rsid w:val="004A251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3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aff.gsacrd.ab.ca/~cmadill@gsacrd.ab.ca/FOV2-00065971/FOV2-00065974/FOV2-00065975/FOV2-000659A2/Exploring%20Globalization,%20Chapter%204.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916</Words>
  <Characters>5226</Characters>
  <Application>Microsoft Macintosh Word</Application>
  <DocSecurity>0</DocSecurity>
  <Lines>43</Lines>
  <Paragraphs>12</Paragraphs>
  <ScaleCrop>false</ScaleCrop>
  <Company>ECI inc</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2016-01-20T22:00:00Z</dcterms:created>
  <dcterms:modified xsi:type="dcterms:W3CDTF">2016-01-20T22:02:00Z</dcterms:modified>
</cp:coreProperties>
</file>